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C" w:rsidRPr="00B516D0" w:rsidRDefault="002070B1" w:rsidP="00B516D0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72745204" r:id="rId5"/>
        </w:pict>
      </w:r>
    </w:p>
    <w:p w:rsidR="00134CCC" w:rsidRPr="00B516D0" w:rsidRDefault="00134CCC" w:rsidP="00B516D0">
      <w:pPr>
        <w:pStyle w:val="a3"/>
        <w:ind w:right="-766"/>
        <w:rPr>
          <w:color w:val="000000"/>
          <w:szCs w:val="28"/>
        </w:rPr>
      </w:pPr>
      <w:r w:rsidRPr="00B516D0">
        <w:rPr>
          <w:color w:val="000000"/>
          <w:szCs w:val="28"/>
        </w:rPr>
        <w:t>КРАСНОЯРСКИЙ КРАЙ ИЛАНСКИЙ РАЙОН</w:t>
      </w:r>
    </w:p>
    <w:p w:rsidR="00134CCC" w:rsidRPr="00B516D0" w:rsidRDefault="00134CCC" w:rsidP="00B516D0">
      <w:pPr>
        <w:pStyle w:val="a5"/>
        <w:rPr>
          <w:b w:val="0"/>
          <w:sz w:val="28"/>
          <w:szCs w:val="28"/>
          <w:lang w:eastAsia="en-US"/>
        </w:rPr>
      </w:pPr>
      <w:r w:rsidRPr="00B516D0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FA358B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>РЕШЕНИЕ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B516D0" w:rsidRDefault="00134CCC" w:rsidP="00B516D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16D0">
        <w:rPr>
          <w:rFonts w:ascii="Times New Roman" w:hAnsi="Times New Roman" w:cs="Times New Roman"/>
          <w:b w:val="0"/>
          <w:sz w:val="28"/>
          <w:szCs w:val="28"/>
        </w:rPr>
        <w:t xml:space="preserve">00.00.2020                                    </w:t>
      </w:r>
      <w:r w:rsidR="00FA35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516D0">
        <w:rPr>
          <w:rFonts w:ascii="Times New Roman" w:hAnsi="Times New Roman" w:cs="Times New Roman"/>
          <w:b w:val="0"/>
          <w:sz w:val="28"/>
          <w:szCs w:val="28"/>
        </w:rPr>
        <w:t xml:space="preserve">     с. Карапсель                               № проект</w:t>
      </w:r>
    </w:p>
    <w:p w:rsidR="00134CCC" w:rsidRPr="00B516D0" w:rsidRDefault="00134CCC" w:rsidP="00B5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9E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64E9E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E90CE9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в Устав</w:t>
      </w:r>
      <w:r w:rsidR="00E64E9E"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Карапсельск</w:t>
      </w:r>
      <w:r w:rsidR="00B22C6A"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</w:p>
    <w:p w:rsidR="00C66149" w:rsidRPr="00B516D0" w:rsidRDefault="00FA358B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D0" w:rsidRPr="00B516D0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B516D0" w:rsidRDefault="00B516D0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ab/>
      </w:r>
    </w:p>
    <w:p w:rsidR="00E90CE9" w:rsidRDefault="00B516D0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14.1, 27, 29, 31, 40 Федерального закона от 06.10.2003 №1331-ФЗ «Об общих принципах организации местного самоуправления в Российской Федерации» (в редакции Федеральных законов от 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24.04.2020 №148-ФЗ, от 20.07.2020 №236-ФЗ, №241-ФЗ), Законом Красноярского края от 09.07.2020 №9-4046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в Красноярском крае», руководствуясь статьями </w:t>
      </w:r>
      <w:r w:rsidR="000A53A7">
        <w:rPr>
          <w:rFonts w:ascii="Times New Roman" w:hAnsi="Times New Roman" w:cs="Times New Roman"/>
          <w:sz w:val="28"/>
          <w:szCs w:val="28"/>
        </w:rPr>
        <w:t xml:space="preserve">10, 23, 72, 73, 74 </w:t>
      </w:r>
      <w:r w:rsidR="000A53A7" w:rsidRPr="00B516D0">
        <w:rPr>
          <w:rFonts w:ascii="Times New Roman" w:hAnsi="Times New Roman" w:cs="Times New Roman"/>
          <w:sz w:val="28"/>
          <w:szCs w:val="28"/>
        </w:rPr>
        <w:t>Устав</w:t>
      </w:r>
      <w:r w:rsidR="000A53A7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B22C6A">
        <w:rPr>
          <w:rFonts w:ascii="Times New Roman" w:hAnsi="Times New Roman" w:cs="Times New Roman"/>
          <w:sz w:val="28"/>
          <w:szCs w:val="28"/>
        </w:rPr>
        <w:t>ого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0A53A7">
        <w:rPr>
          <w:rFonts w:ascii="Times New Roman" w:hAnsi="Times New Roman" w:cs="Times New Roman"/>
          <w:sz w:val="28"/>
          <w:szCs w:val="28"/>
        </w:rPr>
        <w:t xml:space="preserve"> Карапсельский сельский Совет депутатов 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D0" w:rsidRDefault="000A53A7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0A53A7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E13">
        <w:rPr>
          <w:rFonts w:ascii="Times New Roman" w:hAnsi="Times New Roman" w:cs="Times New Roman"/>
          <w:sz w:val="28"/>
          <w:szCs w:val="28"/>
        </w:rPr>
        <w:t xml:space="preserve">Статью 8.1.  </w:t>
      </w:r>
      <w:r w:rsidR="00DD4E13" w:rsidRPr="00B516D0">
        <w:rPr>
          <w:rFonts w:ascii="Times New Roman" w:hAnsi="Times New Roman" w:cs="Times New Roman"/>
          <w:sz w:val="28"/>
          <w:szCs w:val="28"/>
        </w:rPr>
        <w:t>Устав</w:t>
      </w:r>
      <w:r w:rsidR="00DD4E13">
        <w:rPr>
          <w:rFonts w:ascii="Times New Roman" w:hAnsi="Times New Roman" w:cs="Times New Roman"/>
          <w:sz w:val="28"/>
          <w:szCs w:val="28"/>
        </w:rPr>
        <w:t>а</w:t>
      </w:r>
      <w:r w:rsidR="00DD4E13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DD4E13">
        <w:rPr>
          <w:rFonts w:ascii="Times New Roman" w:hAnsi="Times New Roman" w:cs="Times New Roman"/>
          <w:sz w:val="28"/>
          <w:szCs w:val="28"/>
        </w:rPr>
        <w:t>ого</w:t>
      </w:r>
      <w:r w:rsidR="00DD4E13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4E13">
        <w:rPr>
          <w:rFonts w:ascii="Times New Roman" w:hAnsi="Times New Roman" w:cs="Times New Roman"/>
          <w:sz w:val="28"/>
          <w:szCs w:val="28"/>
        </w:rPr>
        <w:t>а</w:t>
      </w:r>
      <w:r w:rsidR="00DD4E13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DD4E13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Статью 28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месяц.</w:t>
      </w:r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1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2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3 статьи 43 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4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Подпункт 7.1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за счет средств местного бюджета – при проведении опроса по инициативе органов местного самоуправления или жителей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Пункт 1 статьи 45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3A7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A53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57CE">
        <w:rPr>
          <w:rFonts w:ascii="Times New Roman" w:hAnsi="Times New Roman" w:cs="Times New Roman"/>
          <w:sz w:val="28"/>
          <w:szCs w:val="28"/>
        </w:rPr>
        <w:t xml:space="preserve">2 статьи 48 </w:t>
      </w:r>
      <w:r w:rsidR="00EC57CE" w:rsidRPr="00B516D0">
        <w:rPr>
          <w:rFonts w:ascii="Times New Roman" w:hAnsi="Times New Roman" w:cs="Times New Roman"/>
          <w:sz w:val="28"/>
          <w:szCs w:val="28"/>
        </w:rPr>
        <w:t>Устав</w:t>
      </w:r>
      <w:r w:rsidR="00EC57CE">
        <w:rPr>
          <w:rFonts w:ascii="Times New Roman" w:hAnsi="Times New Roman" w:cs="Times New Roman"/>
          <w:sz w:val="28"/>
          <w:szCs w:val="28"/>
        </w:rPr>
        <w:t>а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EC57CE">
        <w:rPr>
          <w:rFonts w:ascii="Times New Roman" w:hAnsi="Times New Roman" w:cs="Times New Roman"/>
          <w:sz w:val="28"/>
          <w:szCs w:val="28"/>
        </w:rPr>
        <w:t>ого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57CE">
        <w:rPr>
          <w:rFonts w:ascii="Times New Roman" w:hAnsi="Times New Roman" w:cs="Times New Roman"/>
          <w:sz w:val="28"/>
          <w:szCs w:val="28"/>
        </w:rPr>
        <w:t>а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EC57CE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EC57CE" w:rsidRDefault="00EC57CE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7CE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C57CE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C24903">
        <w:rPr>
          <w:rFonts w:ascii="Times New Roman" w:hAnsi="Times New Roman" w:cs="Times New Roman"/>
          <w:sz w:val="28"/>
          <w:szCs w:val="28"/>
        </w:rPr>
        <w:t xml:space="preserve">49 </w:t>
      </w:r>
      <w:r w:rsidR="00C24903" w:rsidRPr="00B516D0">
        <w:rPr>
          <w:rFonts w:ascii="Times New Roman" w:hAnsi="Times New Roman" w:cs="Times New Roman"/>
          <w:sz w:val="28"/>
          <w:szCs w:val="28"/>
        </w:rPr>
        <w:t>Устав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C24903">
        <w:rPr>
          <w:rFonts w:ascii="Times New Roman" w:hAnsi="Times New Roman" w:cs="Times New Roman"/>
          <w:sz w:val="28"/>
          <w:szCs w:val="28"/>
        </w:rPr>
        <w:t>ого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C24903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C24903" w:rsidRDefault="00C2490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решение подлежит государственной регистрации.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FA358B">
        <w:rPr>
          <w:rFonts w:ascii="Times New Roman" w:hAnsi="Times New Roman" w:cs="Times New Roman"/>
          <w:sz w:val="28"/>
          <w:szCs w:val="28"/>
        </w:rPr>
        <w:t>на председателя Карапсельского сельского Совета депутатов Борисову И.Н.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Настоящее решение вступает в силу после государственной регистрации в установленном законом порядке и его официального опубликования. Пункты 1-8 настоящего решения вступает в силу после государственной регистрации в установленном законом порядке и его официального опубликования, но не ранее 1 января 2021 года.</w:t>
      </w: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 xml:space="preserve">Председатель Карапсельского сельского депутатов  </w:t>
      </w:r>
      <w:r w:rsidR="00E90CE9">
        <w:rPr>
          <w:rFonts w:ascii="Times New Roman" w:hAnsi="Times New Roman" w:cs="Times New Roman"/>
          <w:sz w:val="28"/>
          <w:szCs w:val="28"/>
        </w:rPr>
        <w:t xml:space="preserve"> </w:t>
      </w:r>
      <w:r w:rsidRPr="00FA358B">
        <w:rPr>
          <w:rFonts w:ascii="Times New Roman" w:hAnsi="Times New Roman" w:cs="Times New Roman"/>
          <w:sz w:val="28"/>
          <w:szCs w:val="28"/>
        </w:rPr>
        <w:t xml:space="preserve">      </w:t>
      </w:r>
      <w:r w:rsidR="00E90C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358B">
        <w:rPr>
          <w:rFonts w:ascii="Times New Roman" w:hAnsi="Times New Roman" w:cs="Times New Roman"/>
          <w:sz w:val="28"/>
          <w:szCs w:val="28"/>
        </w:rPr>
        <w:t xml:space="preserve">    </w:t>
      </w:r>
      <w:r w:rsidR="00E90CE9">
        <w:rPr>
          <w:rFonts w:ascii="Times New Roman" w:hAnsi="Times New Roman" w:cs="Times New Roman"/>
          <w:sz w:val="28"/>
          <w:szCs w:val="28"/>
        </w:rPr>
        <w:t>И.Н</w:t>
      </w:r>
      <w:r w:rsidRPr="00FA358B">
        <w:rPr>
          <w:rFonts w:ascii="Times New Roman" w:hAnsi="Times New Roman" w:cs="Times New Roman"/>
          <w:sz w:val="28"/>
          <w:szCs w:val="28"/>
        </w:rPr>
        <w:t xml:space="preserve">. </w:t>
      </w:r>
      <w:r w:rsidR="00E90CE9">
        <w:rPr>
          <w:rFonts w:ascii="Times New Roman" w:hAnsi="Times New Roman" w:cs="Times New Roman"/>
          <w:sz w:val="28"/>
          <w:szCs w:val="28"/>
        </w:rPr>
        <w:t>Борисо</w:t>
      </w:r>
      <w:r w:rsidRPr="00FA358B">
        <w:rPr>
          <w:rFonts w:ascii="Times New Roman" w:hAnsi="Times New Roman" w:cs="Times New Roman"/>
          <w:sz w:val="28"/>
          <w:szCs w:val="28"/>
        </w:rPr>
        <w:t>ва</w:t>
      </w: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            И.В. Букатич</w:t>
      </w:r>
    </w:p>
    <w:p w:rsidR="00FA358B" w:rsidRPr="00FA358B" w:rsidRDefault="00FA358B" w:rsidP="00FA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358B" w:rsidSect="00E90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CCC"/>
    <w:rsid w:val="000A53A7"/>
    <w:rsid w:val="00110BD1"/>
    <w:rsid w:val="00134CCC"/>
    <w:rsid w:val="002070B1"/>
    <w:rsid w:val="003C7F8E"/>
    <w:rsid w:val="003D1B18"/>
    <w:rsid w:val="005D10BF"/>
    <w:rsid w:val="00AB5ADD"/>
    <w:rsid w:val="00AC1460"/>
    <w:rsid w:val="00B22C6A"/>
    <w:rsid w:val="00B516D0"/>
    <w:rsid w:val="00C24903"/>
    <w:rsid w:val="00C66149"/>
    <w:rsid w:val="00DD4E13"/>
    <w:rsid w:val="00E470DF"/>
    <w:rsid w:val="00E64E9E"/>
    <w:rsid w:val="00E90CE9"/>
    <w:rsid w:val="00EC57CE"/>
    <w:rsid w:val="00ED39A7"/>
    <w:rsid w:val="00FA358B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9"/>
  </w:style>
  <w:style w:type="paragraph" w:styleId="1">
    <w:name w:val="heading 1"/>
    <w:basedOn w:val="a"/>
    <w:next w:val="a"/>
    <w:link w:val="10"/>
    <w:qFormat/>
    <w:rsid w:val="00134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C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34C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34CC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2021-01-21T07:39:00Z</cp:lastPrinted>
  <dcterms:created xsi:type="dcterms:W3CDTF">2021-01-11T04:05:00Z</dcterms:created>
  <dcterms:modified xsi:type="dcterms:W3CDTF">2021-01-21T07:40:00Z</dcterms:modified>
</cp:coreProperties>
</file>