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C2" w:rsidRPr="00E66FB0" w:rsidRDefault="00127DC2" w:rsidP="00127DC2">
      <w:pPr>
        <w:pStyle w:val="af1"/>
        <w:ind w:right="-766"/>
        <w:rPr>
          <w:rFonts w:ascii="Arial" w:hAnsi="Arial" w:cs="Arial"/>
          <w:color w:val="000000"/>
          <w:sz w:val="24"/>
          <w:szCs w:val="24"/>
        </w:rPr>
      </w:pPr>
      <w:r w:rsidRPr="00E66FB0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127DC2" w:rsidRPr="00E66FB0" w:rsidRDefault="00127DC2" w:rsidP="00127DC2">
      <w:pPr>
        <w:pStyle w:val="af3"/>
        <w:rPr>
          <w:rFonts w:ascii="Arial" w:hAnsi="Arial" w:cs="Arial"/>
          <w:b w:val="0"/>
          <w:sz w:val="24"/>
          <w:szCs w:val="24"/>
          <w:lang w:eastAsia="en-US"/>
        </w:rPr>
      </w:pPr>
      <w:r w:rsidRPr="00E66FB0">
        <w:rPr>
          <w:rFonts w:ascii="Arial" w:hAnsi="Arial" w:cs="Arial"/>
          <w:b w:val="0"/>
          <w:sz w:val="24"/>
          <w:szCs w:val="24"/>
        </w:rPr>
        <w:t xml:space="preserve">          АДМИНИСТРАЦИЯ КАРАПСЕЛЬСКОГО СЕЛЬСОВЕТА</w:t>
      </w:r>
    </w:p>
    <w:p w:rsidR="00127DC2" w:rsidRPr="00E66FB0" w:rsidRDefault="00127DC2" w:rsidP="00127DC2">
      <w:pPr>
        <w:spacing w:after="0" w:line="240" w:lineRule="auto"/>
        <w:ind w:right="-766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27DC2" w:rsidRPr="00E66FB0" w:rsidRDefault="00127DC2" w:rsidP="00127DC2">
      <w:pPr>
        <w:autoSpaceDE w:val="0"/>
        <w:autoSpaceDN w:val="0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 xml:space="preserve">ПОСТАНОВЛЕНИЕ  </w:t>
      </w:r>
    </w:p>
    <w:p w:rsidR="00127DC2" w:rsidRPr="00E66FB0" w:rsidRDefault="00127DC2" w:rsidP="00127DC2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7DC2" w:rsidRPr="00E66FB0" w:rsidRDefault="00127DC2" w:rsidP="00E66F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25.12.2020</w:t>
      </w:r>
      <w:r w:rsidR="00E66FB0">
        <w:rPr>
          <w:rFonts w:ascii="Arial" w:hAnsi="Arial" w:cs="Arial"/>
          <w:sz w:val="24"/>
          <w:szCs w:val="24"/>
        </w:rPr>
        <w:t xml:space="preserve"> </w:t>
      </w:r>
      <w:r w:rsidRPr="00E66FB0">
        <w:rPr>
          <w:rFonts w:ascii="Arial" w:hAnsi="Arial" w:cs="Arial"/>
          <w:sz w:val="24"/>
          <w:szCs w:val="24"/>
        </w:rPr>
        <w:t>с.Карапсель</w:t>
      </w:r>
      <w:r w:rsidR="00E66FB0">
        <w:rPr>
          <w:rFonts w:ascii="Arial" w:hAnsi="Arial" w:cs="Arial"/>
          <w:sz w:val="24"/>
          <w:szCs w:val="24"/>
        </w:rPr>
        <w:t xml:space="preserve"> </w:t>
      </w:r>
      <w:r w:rsidRPr="00E66FB0">
        <w:rPr>
          <w:rFonts w:ascii="Arial" w:hAnsi="Arial" w:cs="Arial"/>
          <w:sz w:val="24"/>
          <w:szCs w:val="24"/>
        </w:rPr>
        <w:t>№ 51-р</w:t>
      </w:r>
    </w:p>
    <w:p w:rsidR="00127DC2" w:rsidRPr="00E66FB0" w:rsidRDefault="00127DC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D8643A" w:rsidRPr="00E66FB0" w:rsidTr="00127DC2">
        <w:trPr>
          <w:trHeight w:val="1186"/>
        </w:trPr>
        <w:tc>
          <w:tcPr>
            <w:tcW w:w="9606" w:type="dxa"/>
          </w:tcPr>
          <w:p w:rsidR="00D8643A" w:rsidRPr="00E66FB0" w:rsidRDefault="002761B9" w:rsidP="0012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66FB0">
              <w:rPr>
                <w:rFonts w:ascii="Arial" w:hAnsi="Arial" w:cs="Arial"/>
                <w:bCs/>
                <w:sz w:val="24"/>
                <w:szCs w:val="24"/>
              </w:rPr>
              <w:t xml:space="preserve">Об утверждении Порядка взаимодействия </w:t>
            </w:r>
            <w:r w:rsidR="00127DC2" w:rsidRPr="00E66FB0">
              <w:rPr>
                <w:rFonts w:ascii="Arial" w:hAnsi="Arial" w:cs="Arial"/>
                <w:bCs/>
                <w:sz w:val="24"/>
                <w:szCs w:val="24"/>
              </w:rPr>
              <w:t>администрации Карапсельского сельсовета Иланского района Красноярского края</w:t>
            </w:r>
            <w:r w:rsidRPr="00E66FB0">
              <w:rPr>
                <w:rFonts w:ascii="Arial" w:hAnsi="Arial" w:cs="Arial"/>
                <w:bCs/>
                <w:sz w:val="24"/>
                <w:szCs w:val="24"/>
              </w:rPr>
              <w:t>,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муниципального образования</w:t>
            </w:r>
          </w:p>
        </w:tc>
      </w:tr>
    </w:tbl>
    <w:p w:rsidR="00D8643A" w:rsidRPr="00E66FB0" w:rsidRDefault="00D8643A" w:rsidP="00D8643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61B9" w:rsidRPr="00E66FB0" w:rsidRDefault="00D8643A" w:rsidP="002761B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E66FB0">
        <w:rPr>
          <w:rFonts w:ascii="Arial" w:hAnsi="Arial" w:cs="Arial"/>
          <w:sz w:val="24"/>
          <w:szCs w:val="24"/>
        </w:rPr>
        <w:tab/>
      </w:r>
      <w:r w:rsidR="002761B9" w:rsidRPr="00E66FB0">
        <w:rPr>
          <w:rFonts w:ascii="Arial" w:eastAsiaTheme="minorHAnsi" w:hAnsi="Arial" w:cs="Arial"/>
          <w:sz w:val="24"/>
          <w:szCs w:val="24"/>
          <w:lang w:eastAsia="en-US"/>
        </w:rPr>
        <w:t>В соответствии с подпунктом 2 пункта 4 статьи 17</w:t>
      </w:r>
      <w:r w:rsidR="00127DC2" w:rsidRPr="00E66FB0">
        <w:rPr>
          <w:rFonts w:ascii="Arial" w:eastAsiaTheme="minorHAnsi" w:hAnsi="Arial" w:cs="Arial"/>
          <w:sz w:val="24"/>
          <w:szCs w:val="24"/>
          <w:lang w:eastAsia="en-US"/>
        </w:rPr>
        <w:t>.3</w:t>
      </w:r>
      <w:r w:rsidR="002761B9" w:rsidRPr="00E66FB0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от 11.05.1995 № 135-ФЗ «О благотворительной деятельности и добровольчестве (волонтерстве)» и пунктом 3 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</w:t>
      </w:r>
      <w:r w:rsidR="004B5F74" w:rsidRPr="00E66FB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761B9" w:rsidRPr="00E66FB0">
        <w:rPr>
          <w:rFonts w:ascii="Arial" w:eastAsiaTheme="minorHAnsi" w:hAnsi="Arial" w:cs="Arial"/>
          <w:sz w:val="24"/>
          <w:szCs w:val="24"/>
          <w:lang w:eastAsia="en-US"/>
        </w:rPr>
        <w:t xml:space="preserve">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</w:t>
      </w:r>
      <w:r w:rsidR="002761B9" w:rsidRPr="00E66FB0">
        <w:rPr>
          <w:rFonts w:ascii="Arial" w:hAnsi="Arial" w:cs="Arial"/>
          <w:sz w:val="24"/>
          <w:szCs w:val="24"/>
        </w:rPr>
        <w:t xml:space="preserve">пунктом 33 статьи 16 Федерального закона от 06.10.2003 № 131-ФЗ «Об общих принципах организации местного самоуправления в Российской Федерации», </w:t>
      </w:r>
      <w:r w:rsidR="002761B9" w:rsidRPr="00E66FB0">
        <w:rPr>
          <w:rFonts w:ascii="Arial" w:eastAsiaTheme="minorHAnsi" w:hAnsi="Arial" w:cs="Arial"/>
          <w:sz w:val="24"/>
          <w:szCs w:val="24"/>
          <w:lang w:eastAsia="en-US"/>
        </w:rPr>
        <w:t>руководствуясь стать</w:t>
      </w:r>
      <w:r w:rsidR="00127DC2" w:rsidRPr="00E66FB0">
        <w:rPr>
          <w:rFonts w:ascii="Arial" w:eastAsiaTheme="minorHAnsi" w:hAnsi="Arial" w:cs="Arial"/>
          <w:sz w:val="24"/>
          <w:szCs w:val="24"/>
          <w:lang w:eastAsia="en-US"/>
        </w:rPr>
        <w:t xml:space="preserve">ей </w:t>
      </w:r>
      <w:r w:rsidR="004B5F74" w:rsidRPr="00E66FB0">
        <w:rPr>
          <w:rFonts w:ascii="Arial" w:hAnsi="Arial" w:cs="Arial"/>
          <w:sz w:val="24"/>
          <w:szCs w:val="24"/>
        </w:rPr>
        <w:t xml:space="preserve">8 </w:t>
      </w:r>
      <w:r w:rsidR="002761B9" w:rsidRPr="00E66FB0">
        <w:rPr>
          <w:rFonts w:ascii="Arial" w:eastAsiaTheme="minorHAnsi" w:hAnsi="Arial" w:cs="Arial"/>
          <w:bCs/>
          <w:sz w:val="24"/>
          <w:szCs w:val="24"/>
          <w:lang w:eastAsia="en-US"/>
        </w:rPr>
        <w:t>Устава</w:t>
      </w:r>
      <w:r w:rsidR="004B5F74" w:rsidRPr="00E66FB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127DC2" w:rsidRPr="00E66FB0">
        <w:rPr>
          <w:rFonts w:ascii="Arial" w:eastAsiaTheme="minorHAnsi" w:hAnsi="Arial" w:cs="Arial"/>
          <w:bCs/>
          <w:sz w:val="24"/>
          <w:szCs w:val="24"/>
          <w:lang w:eastAsia="en-US"/>
        </w:rPr>
        <w:t>Карапсельского сельсовета Иланского района Красноярского края</w:t>
      </w:r>
      <w:r w:rsidR="002761B9" w:rsidRPr="00E66FB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 ПОСТАНОВЛЯЕТ:</w:t>
      </w:r>
    </w:p>
    <w:p w:rsidR="00D8643A" w:rsidRPr="00E66FB0" w:rsidRDefault="00D8643A" w:rsidP="002761B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527F" w:rsidRPr="00E66FB0" w:rsidRDefault="00BB527F" w:rsidP="00BB527F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" w:firstLine="710"/>
        <w:jc w:val="both"/>
        <w:rPr>
          <w:rFonts w:ascii="Arial" w:eastAsia="Times New Roman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 xml:space="preserve">Утвердить </w:t>
      </w:r>
      <w:r w:rsidR="004B5F74" w:rsidRPr="00E66FB0">
        <w:rPr>
          <w:rFonts w:ascii="Arial" w:hAnsi="Arial" w:cs="Arial"/>
          <w:sz w:val="24"/>
          <w:szCs w:val="24"/>
        </w:rPr>
        <w:t xml:space="preserve">Положение о </w:t>
      </w:r>
      <w:r w:rsidR="002A467A" w:rsidRPr="00E66FB0">
        <w:rPr>
          <w:rFonts w:ascii="Arial" w:hAnsi="Arial" w:cs="Arial"/>
          <w:bCs/>
          <w:sz w:val="24"/>
          <w:szCs w:val="24"/>
        </w:rPr>
        <w:t>п</w:t>
      </w:r>
      <w:r w:rsidRPr="00E66FB0">
        <w:rPr>
          <w:rFonts w:ascii="Arial" w:hAnsi="Arial" w:cs="Arial"/>
          <w:bCs/>
          <w:sz w:val="24"/>
          <w:szCs w:val="24"/>
        </w:rPr>
        <w:t>орядк</w:t>
      </w:r>
      <w:r w:rsidR="004B5F74" w:rsidRPr="00E66FB0">
        <w:rPr>
          <w:rFonts w:ascii="Arial" w:hAnsi="Arial" w:cs="Arial"/>
          <w:bCs/>
          <w:sz w:val="24"/>
          <w:szCs w:val="24"/>
        </w:rPr>
        <w:t>е</w:t>
      </w:r>
      <w:r w:rsidRPr="00E66FB0">
        <w:rPr>
          <w:rFonts w:ascii="Arial" w:hAnsi="Arial" w:cs="Arial"/>
          <w:bCs/>
          <w:sz w:val="24"/>
          <w:szCs w:val="24"/>
        </w:rPr>
        <w:t xml:space="preserve"> взаимодействия </w:t>
      </w:r>
      <w:r w:rsidR="00127DC2" w:rsidRPr="00E66FB0">
        <w:rPr>
          <w:rFonts w:ascii="Arial" w:hAnsi="Arial" w:cs="Arial"/>
          <w:bCs/>
          <w:sz w:val="24"/>
          <w:szCs w:val="24"/>
        </w:rPr>
        <w:t>администрации Карапсельского сельсовета Иланского района Красноярского края, муниципальных учреждений</w:t>
      </w:r>
      <w:r w:rsidRPr="00E66FB0">
        <w:rPr>
          <w:rFonts w:ascii="Arial" w:hAnsi="Arial" w:cs="Arial"/>
          <w:bCs/>
          <w:sz w:val="24"/>
          <w:szCs w:val="24"/>
        </w:rPr>
        <w:t xml:space="preserve"> с организаторами добровольческой (волонтерской) деятельности, добровольческими (волонтерскими) организациями </w:t>
      </w:r>
      <w:r w:rsidRPr="00E66FB0">
        <w:rPr>
          <w:rFonts w:ascii="Arial" w:hAnsi="Arial" w:cs="Arial"/>
          <w:sz w:val="24"/>
          <w:szCs w:val="24"/>
        </w:rPr>
        <w:t xml:space="preserve">на территории  </w:t>
      </w:r>
      <w:r w:rsidR="00127DC2" w:rsidRPr="00E66FB0">
        <w:rPr>
          <w:rFonts w:ascii="Arial" w:hAnsi="Arial" w:cs="Arial"/>
          <w:sz w:val="24"/>
          <w:szCs w:val="24"/>
        </w:rPr>
        <w:t xml:space="preserve">Карапсельского сельсовета </w:t>
      </w:r>
      <w:r w:rsidRPr="00E66FB0">
        <w:rPr>
          <w:rFonts w:ascii="Arial" w:hAnsi="Arial" w:cs="Arial"/>
          <w:sz w:val="24"/>
          <w:szCs w:val="24"/>
        </w:rPr>
        <w:t xml:space="preserve"> (приложение).</w:t>
      </w:r>
    </w:p>
    <w:p w:rsidR="001B3A96" w:rsidRPr="00E66FB0" w:rsidRDefault="001B3A96" w:rsidP="001B3A96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 xml:space="preserve"> Контроль за выполнением постановления оставляю за собой.</w:t>
      </w:r>
    </w:p>
    <w:p w:rsidR="001B3A96" w:rsidRPr="00E66FB0" w:rsidRDefault="001B3A96" w:rsidP="001B3A96">
      <w:pPr>
        <w:pStyle w:val="a9"/>
        <w:spacing w:after="0" w:line="240" w:lineRule="auto"/>
        <w:ind w:left="1070"/>
        <w:jc w:val="both"/>
        <w:rPr>
          <w:rFonts w:ascii="Arial" w:hAnsi="Arial" w:cs="Arial"/>
          <w:sz w:val="24"/>
          <w:szCs w:val="24"/>
        </w:rPr>
      </w:pPr>
    </w:p>
    <w:p w:rsidR="001B3A96" w:rsidRPr="00E66FB0" w:rsidRDefault="001B3A96" w:rsidP="001B3A96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Постановление вступает в силу со дня его опубликования в газете «Карапсельский вестник» и на официальном сайте администрации Карапсельского сельсовета.</w:t>
      </w:r>
    </w:p>
    <w:p w:rsidR="001B3A96" w:rsidRPr="00E66FB0" w:rsidRDefault="001B3A96" w:rsidP="001B3A96">
      <w:pPr>
        <w:pStyle w:val="a9"/>
        <w:spacing w:after="0" w:line="240" w:lineRule="auto"/>
        <w:ind w:left="1070"/>
        <w:jc w:val="both"/>
        <w:rPr>
          <w:rFonts w:ascii="Arial" w:hAnsi="Arial" w:cs="Arial"/>
          <w:sz w:val="24"/>
          <w:szCs w:val="24"/>
        </w:rPr>
      </w:pPr>
    </w:p>
    <w:p w:rsidR="001B3A96" w:rsidRPr="00E66FB0" w:rsidRDefault="001B3A96" w:rsidP="001B3A96">
      <w:pPr>
        <w:pStyle w:val="a9"/>
        <w:spacing w:after="0" w:line="240" w:lineRule="auto"/>
        <w:ind w:left="1070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Глава сельсовета                                                   И.В. Букатич</w:t>
      </w:r>
    </w:p>
    <w:p w:rsidR="001B3A96" w:rsidRPr="00E66FB0" w:rsidRDefault="001B3A96" w:rsidP="001B3A96">
      <w:pPr>
        <w:pStyle w:val="a9"/>
        <w:spacing w:after="0" w:line="240" w:lineRule="auto"/>
        <w:ind w:left="1070"/>
        <w:rPr>
          <w:rFonts w:ascii="Arial" w:hAnsi="Arial" w:cs="Arial"/>
          <w:sz w:val="24"/>
          <w:szCs w:val="24"/>
        </w:rPr>
      </w:pPr>
    </w:p>
    <w:p w:rsidR="001B3A96" w:rsidRPr="00E66FB0" w:rsidRDefault="001B3A96" w:rsidP="001B3A9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AB3E77" w:rsidRPr="00E66FB0" w:rsidRDefault="00AB3E77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Cs/>
          <w:sz w:val="24"/>
          <w:szCs w:val="24"/>
        </w:rPr>
      </w:pPr>
    </w:p>
    <w:p w:rsidR="001B3A96" w:rsidRPr="00E66FB0" w:rsidRDefault="001B3A96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Cs/>
          <w:sz w:val="24"/>
          <w:szCs w:val="24"/>
        </w:rPr>
      </w:pPr>
    </w:p>
    <w:p w:rsidR="001B3A96" w:rsidRPr="00E66FB0" w:rsidRDefault="001B3A96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Cs/>
          <w:sz w:val="24"/>
          <w:szCs w:val="24"/>
        </w:rPr>
      </w:pPr>
    </w:p>
    <w:p w:rsidR="001B3A96" w:rsidRPr="00E66FB0" w:rsidRDefault="001B3A96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Cs/>
          <w:sz w:val="24"/>
          <w:szCs w:val="24"/>
        </w:rPr>
      </w:pPr>
    </w:p>
    <w:p w:rsidR="001B3A96" w:rsidRPr="00E66FB0" w:rsidRDefault="001B3A96" w:rsidP="001B3A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lastRenderedPageBreak/>
        <w:t xml:space="preserve">Приложение 1 к постановлению </w:t>
      </w:r>
    </w:p>
    <w:p w:rsidR="001B3A96" w:rsidRPr="00E66FB0" w:rsidRDefault="001B3A96" w:rsidP="001B3A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администрации Карапсельского</w:t>
      </w:r>
      <w:r w:rsidR="004B5F74" w:rsidRPr="00E66FB0">
        <w:rPr>
          <w:rFonts w:ascii="Arial" w:hAnsi="Arial" w:cs="Arial"/>
          <w:sz w:val="24"/>
          <w:szCs w:val="24"/>
        </w:rPr>
        <w:t xml:space="preserve"> </w:t>
      </w:r>
      <w:r w:rsidRPr="00E66FB0">
        <w:rPr>
          <w:rFonts w:ascii="Arial" w:hAnsi="Arial" w:cs="Arial"/>
          <w:sz w:val="24"/>
          <w:szCs w:val="24"/>
        </w:rPr>
        <w:t xml:space="preserve">сельсовета </w:t>
      </w:r>
    </w:p>
    <w:p w:rsidR="001B3A96" w:rsidRPr="00E66FB0" w:rsidRDefault="001B3A96" w:rsidP="001B3A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Иланского района Красноярского края</w:t>
      </w:r>
    </w:p>
    <w:p w:rsidR="001B3A96" w:rsidRPr="00E66FB0" w:rsidRDefault="001B3A96" w:rsidP="001B3A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№ 51-р от 25.12.2020 г</w:t>
      </w:r>
    </w:p>
    <w:p w:rsidR="001B3A96" w:rsidRPr="00E66FB0" w:rsidRDefault="001B3A96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Cs/>
          <w:sz w:val="24"/>
          <w:szCs w:val="24"/>
        </w:rPr>
      </w:pPr>
    </w:p>
    <w:p w:rsidR="001B3A96" w:rsidRPr="00E66FB0" w:rsidRDefault="001B3A96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Cs/>
          <w:sz w:val="24"/>
          <w:szCs w:val="24"/>
        </w:rPr>
      </w:pPr>
    </w:p>
    <w:p w:rsidR="001B3A96" w:rsidRPr="00E66FB0" w:rsidRDefault="001B3A96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Cs/>
          <w:sz w:val="24"/>
          <w:szCs w:val="24"/>
        </w:rPr>
      </w:pPr>
    </w:p>
    <w:p w:rsidR="00062F8A" w:rsidRPr="00E66FB0" w:rsidRDefault="001B3A96" w:rsidP="00062F8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hAnsi="Arial" w:cs="Arial"/>
          <w:b/>
          <w:bCs/>
          <w:sz w:val="24"/>
          <w:szCs w:val="24"/>
        </w:rPr>
      </w:pPr>
      <w:r w:rsidRPr="00E66FB0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1B3A96" w:rsidRPr="00E66FB0" w:rsidRDefault="001B3A96" w:rsidP="001B3A9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hAnsi="Arial" w:cs="Arial"/>
          <w:b/>
          <w:bCs/>
          <w:sz w:val="24"/>
          <w:szCs w:val="24"/>
        </w:rPr>
      </w:pPr>
      <w:r w:rsidRPr="00E66FB0">
        <w:rPr>
          <w:rFonts w:ascii="Arial" w:hAnsi="Arial" w:cs="Arial"/>
          <w:b/>
          <w:bCs/>
          <w:sz w:val="24"/>
          <w:szCs w:val="24"/>
        </w:rPr>
        <w:t xml:space="preserve">о порядке </w:t>
      </w:r>
      <w:r w:rsidR="00062F8A" w:rsidRPr="00E66FB0">
        <w:rPr>
          <w:rFonts w:ascii="Arial" w:hAnsi="Arial" w:cs="Arial"/>
          <w:b/>
          <w:bCs/>
          <w:sz w:val="24"/>
          <w:szCs w:val="24"/>
        </w:rPr>
        <w:t xml:space="preserve">взаимодействия </w:t>
      </w:r>
      <w:r w:rsidRPr="00E66FB0">
        <w:rPr>
          <w:rFonts w:ascii="Arial" w:hAnsi="Arial" w:cs="Arial"/>
          <w:b/>
          <w:bCs/>
          <w:sz w:val="24"/>
          <w:szCs w:val="24"/>
        </w:rPr>
        <w:t>администрации Карапсельского сельсовета Иланского района Красноярского края</w:t>
      </w:r>
      <w:r w:rsidR="00062F8A" w:rsidRPr="00E66FB0">
        <w:rPr>
          <w:rFonts w:ascii="Arial" w:hAnsi="Arial" w:cs="Arial"/>
          <w:b/>
          <w:bCs/>
          <w:sz w:val="24"/>
          <w:szCs w:val="24"/>
        </w:rPr>
        <w:t xml:space="preserve">, </w:t>
      </w:r>
      <w:r w:rsidRPr="00E66FB0">
        <w:rPr>
          <w:rFonts w:ascii="Arial" w:hAnsi="Arial" w:cs="Arial"/>
          <w:b/>
          <w:bCs/>
          <w:sz w:val="24"/>
          <w:szCs w:val="24"/>
        </w:rPr>
        <w:t>муниципальных учреждений</w:t>
      </w:r>
      <w:r w:rsidR="00062F8A" w:rsidRPr="00E66FB0">
        <w:rPr>
          <w:rFonts w:ascii="Arial" w:hAnsi="Arial" w:cs="Arial"/>
          <w:b/>
          <w:bCs/>
          <w:sz w:val="24"/>
          <w:szCs w:val="24"/>
        </w:rPr>
        <w:t xml:space="preserve"> с организаторами добровольческой (волонтерской) деятельности, добровольческими (волонтерскими) организациями</w:t>
      </w:r>
    </w:p>
    <w:p w:rsidR="00062F8A" w:rsidRPr="00E66FB0" w:rsidRDefault="00062F8A" w:rsidP="001B3A9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hAnsi="Arial" w:cs="Arial"/>
          <w:b/>
          <w:bCs/>
          <w:sz w:val="24"/>
          <w:szCs w:val="24"/>
        </w:rPr>
      </w:pPr>
      <w:r w:rsidRPr="00E66FB0">
        <w:rPr>
          <w:rFonts w:ascii="Arial" w:hAnsi="Arial" w:cs="Arial"/>
          <w:b/>
          <w:bCs/>
          <w:sz w:val="24"/>
          <w:szCs w:val="24"/>
        </w:rPr>
        <w:t>на территори</w:t>
      </w:r>
      <w:r w:rsidR="00ED7D99" w:rsidRPr="00E66FB0">
        <w:rPr>
          <w:rFonts w:ascii="Arial" w:hAnsi="Arial" w:cs="Arial"/>
          <w:b/>
          <w:bCs/>
          <w:sz w:val="24"/>
          <w:szCs w:val="24"/>
        </w:rPr>
        <w:t xml:space="preserve">и </w:t>
      </w:r>
      <w:r w:rsidR="001B3A96" w:rsidRPr="00E66FB0">
        <w:rPr>
          <w:rFonts w:ascii="Arial" w:hAnsi="Arial" w:cs="Arial"/>
          <w:b/>
          <w:bCs/>
          <w:sz w:val="24"/>
          <w:szCs w:val="24"/>
        </w:rPr>
        <w:t>Карапсельского сельсовета</w:t>
      </w:r>
    </w:p>
    <w:p w:rsidR="00062F8A" w:rsidRPr="00E66FB0" w:rsidRDefault="00062F8A" w:rsidP="00062F8A">
      <w:pPr>
        <w:pStyle w:val="ConsPlusNormal"/>
        <w:ind w:left="709"/>
        <w:jc w:val="center"/>
        <w:rPr>
          <w:rFonts w:ascii="Arial" w:hAnsi="Arial" w:cs="Arial"/>
          <w:i/>
          <w:sz w:val="24"/>
          <w:szCs w:val="24"/>
        </w:rPr>
      </w:pPr>
    </w:p>
    <w:p w:rsidR="00062F8A" w:rsidRPr="00E66FB0" w:rsidRDefault="00864D33" w:rsidP="006B704C">
      <w:pPr>
        <w:pStyle w:val="ConsPlusNormal"/>
        <w:numPr>
          <w:ilvl w:val="0"/>
          <w:numId w:val="5"/>
        </w:num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E66FB0">
        <w:rPr>
          <w:rFonts w:ascii="Arial" w:hAnsi="Arial" w:cs="Arial"/>
          <w:b/>
          <w:sz w:val="24"/>
          <w:szCs w:val="24"/>
        </w:rPr>
        <w:t>Общие п</w:t>
      </w:r>
      <w:r w:rsidR="00062F8A" w:rsidRPr="00E66FB0">
        <w:rPr>
          <w:rFonts w:ascii="Arial" w:hAnsi="Arial" w:cs="Arial"/>
          <w:b/>
          <w:sz w:val="24"/>
          <w:szCs w:val="24"/>
        </w:rPr>
        <w:t>оложения</w:t>
      </w:r>
    </w:p>
    <w:p w:rsidR="00626E54" w:rsidRPr="00E66FB0" w:rsidRDefault="00626E54" w:rsidP="00626E54">
      <w:pPr>
        <w:pStyle w:val="ConsPlusNormal"/>
        <w:ind w:left="1068"/>
        <w:rPr>
          <w:rFonts w:ascii="Arial" w:hAnsi="Arial" w:cs="Arial"/>
          <w:b/>
          <w:sz w:val="24"/>
          <w:szCs w:val="24"/>
        </w:rPr>
      </w:pPr>
    </w:p>
    <w:p w:rsidR="00062F8A" w:rsidRPr="00E66FB0" w:rsidRDefault="001B3A96" w:rsidP="00626E5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1.1. Настоящее</w:t>
      </w:r>
      <w:r w:rsidR="00062F8A" w:rsidRPr="00E66FB0">
        <w:rPr>
          <w:rFonts w:ascii="Arial" w:hAnsi="Arial" w:cs="Arial"/>
          <w:sz w:val="24"/>
          <w:szCs w:val="24"/>
        </w:rPr>
        <w:t xml:space="preserve"> По</w:t>
      </w:r>
      <w:r w:rsidRPr="00E66FB0">
        <w:rPr>
          <w:rFonts w:ascii="Arial" w:hAnsi="Arial" w:cs="Arial"/>
          <w:sz w:val="24"/>
          <w:szCs w:val="24"/>
        </w:rPr>
        <w:t>ложение</w:t>
      </w:r>
      <w:r w:rsidR="00062F8A" w:rsidRPr="00E66FB0">
        <w:rPr>
          <w:rFonts w:ascii="Arial" w:hAnsi="Arial" w:cs="Arial"/>
          <w:sz w:val="24"/>
          <w:szCs w:val="24"/>
        </w:rPr>
        <w:t xml:space="preserve"> определяет</w:t>
      </w:r>
      <w:r w:rsidRPr="00E66FB0">
        <w:rPr>
          <w:rFonts w:ascii="Arial" w:hAnsi="Arial" w:cs="Arial"/>
          <w:sz w:val="24"/>
          <w:szCs w:val="24"/>
        </w:rPr>
        <w:t xml:space="preserve"> порядок</w:t>
      </w:r>
      <w:r w:rsidR="00062F8A" w:rsidRPr="00E66FB0">
        <w:rPr>
          <w:rFonts w:ascii="Arial" w:hAnsi="Arial" w:cs="Arial"/>
          <w:sz w:val="24"/>
          <w:szCs w:val="24"/>
        </w:rPr>
        <w:t xml:space="preserve"> взаимодействи</w:t>
      </w:r>
      <w:r w:rsidRPr="00E66FB0">
        <w:rPr>
          <w:rFonts w:ascii="Arial" w:hAnsi="Arial" w:cs="Arial"/>
          <w:sz w:val="24"/>
          <w:szCs w:val="24"/>
        </w:rPr>
        <w:t>я администрации Карапсельского сельсовета</w:t>
      </w:r>
      <w:r w:rsidR="00626E54" w:rsidRPr="00E66FB0">
        <w:rPr>
          <w:rFonts w:ascii="Arial" w:hAnsi="Arial" w:cs="Arial"/>
          <w:sz w:val="24"/>
          <w:szCs w:val="24"/>
        </w:rPr>
        <w:t>,</w:t>
      </w:r>
      <w:r w:rsidRPr="00E66FB0">
        <w:rPr>
          <w:rFonts w:ascii="Arial" w:hAnsi="Arial" w:cs="Arial"/>
          <w:sz w:val="24"/>
          <w:szCs w:val="24"/>
        </w:rPr>
        <w:t xml:space="preserve"> муниципальных учреждений</w:t>
      </w:r>
      <w:r w:rsidR="00062F8A" w:rsidRPr="00E66FB0">
        <w:rPr>
          <w:rFonts w:ascii="Arial" w:hAnsi="Arial" w:cs="Arial"/>
          <w:sz w:val="24"/>
          <w:szCs w:val="24"/>
        </w:rPr>
        <w:t xml:space="preserve">(далее </w:t>
      </w:r>
      <w:r w:rsidRPr="00E66FB0">
        <w:rPr>
          <w:rFonts w:ascii="Arial" w:hAnsi="Arial" w:cs="Arial"/>
          <w:sz w:val="24"/>
          <w:szCs w:val="24"/>
        </w:rPr>
        <w:t xml:space="preserve">соответственно </w:t>
      </w:r>
      <w:r w:rsidR="00062F8A" w:rsidRPr="00E66FB0">
        <w:rPr>
          <w:rFonts w:ascii="Arial" w:hAnsi="Arial" w:cs="Arial"/>
          <w:sz w:val="24"/>
          <w:szCs w:val="24"/>
        </w:rPr>
        <w:t>–</w:t>
      </w:r>
      <w:r w:rsidRPr="00E66FB0">
        <w:rPr>
          <w:rFonts w:ascii="Arial" w:hAnsi="Arial" w:cs="Arial"/>
          <w:sz w:val="24"/>
          <w:szCs w:val="24"/>
        </w:rPr>
        <w:t xml:space="preserve"> администрация, </w:t>
      </w:r>
      <w:r w:rsidR="00062F8A" w:rsidRPr="00E66FB0">
        <w:rPr>
          <w:rFonts w:ascii="Arial" w:hAnsi="Arial" w:cs="Arial"/>
          <w:sz w:val="24"/>
          <w:szCs w:val="24"/>
        </w:rPr>
        <w:t>учреждение) с организаторами добровольческой (волонтерской) деятельности, добровольческими (волонтерскими) организациями (далее - организатор добровольческой деятельности; добровольческая организация, добровольческая деятельность) на территории</w:t>
      </w:r>
      <w:r w:rsidR="004B5F74" w:rsidRPr="00E66FB0">
        <w:rPr>
          <w:rFonts w:ascii="Arial" w:hAnsi="Arial" w:cs="Arial"/>
          <w:sz w:val="24"/>
          <w:szCs w:val="24"/>
        </w:rPr>
        <w:t xml:space="preserve"> </w:t>
      </w:r>
      <w:r w:rsidRPr="00E66FB0">
        <w:rPr>
          <w:rFonts w:ascii="Arial" w:hAnsi="Arial" w:cs="Arial"/>
          <w:sz w:val="24"/>
          <w:szCs w:val="24"/>
        </w:rPr>
        <w:t xml:space="preserve">Карапсельского сельсовета </w:t>
      </w:r>
      <w:r w:rsidR="00062F8A" w:rsidRPr="00E66FB0">
        <w:rPr>
          <w:rFonts w:ascii="Arial" w:hAnsi="Arial" w:cs="Arial"/>
          <w:sz w:val="24"/>
          <w:szCs w:val="24"/>
        </w:rPr>
        <w:t>(далее – муниципальное образование).</w:t>
      </w:r>
    </w:p>
    <w:p w:rsidR="00062F8A" w:rsidRPr="00E66FB0" w:rsidRDefault="00062F8A" w:rsidP="00F6058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ab/>
        <w:t>1.</w:t>
      </w:r>
      <w:r w:rsidR="00F60586" w:rsidRPr="00E66FB0">
        <w:rPr>
          <w:rFonts w:ascii="Arial" w:hAnsi="Arial" w:cs="Arial"/>
          <w:sz w:val="24"/>
          <w:szCs w:val="24"/>
        </w:rPr>
        <w:t>2</w:t>
      </w:r>
      <w:r w:rsidRPr="00E66FB0">
        <w:rPr>
          <w:rFonts w:ascii="Arial" w:hAnsi="Arial" w:cs="Arial"/>
          <w:sz w:val="24"/>
          <w:szCs w:val="24"/>
        </w:rPr>
        <w:t>. Цел</w:t>
      </w:r>
      <w:r w:rsidR="00F60586" w:rsidRPr="00E66FB0">
        <w:rPr>
          <w:rFonts w:ascii="Arial" w:hAnsi="Arial" w:cs="Arial"/>
          <w:sz w:val="24"/>
          <w:szCs w:val="24"/>
        </w:rPr>
        <w:t xml:space="preserve">ь </w:t>
      </w:r>
      <w:r w:rsidRPr="00E66FB0">
        <w:rPr>
          <w:rFonts w:ascii="Arial" w:hAnsi="Arial" w:cs="Arial"/>
          <w:sz w:val="24"/>
          <w:szCs w:val="24"/>
        </w:rPr>
        <w:t xml:space="preserve"> взаимодействия</w:t>
      </w:r>
      <w:r w:rsidR="00F60586" w:rsidRPr="00E66FB0">
        <w:rPr>
          <w:rFonts w:ascii="Arial" w:hAnsi="Arial" w:cs="Arial"/>
          <w:sz w:val="24"/>
          <w:szCs w:val="24"/>
        </w:rPr>
        <w:t xml:space="preserve"> – широкое распространение и развитие гражданского добровольчества (волонтерства) на территории Карапсельского сельсовета.</w:t>
      </w:r>
    </w:p>
    <w:p w:rsidR="00062F8A" w:rsidRPr="00E66FB0" w:rsidRDefault="00062F8A" w:rsidP="00062F8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1.</w:t>
      </w:r>
      <w:r w:rsidR="00F60586" w:rsidRPr="00E66FB0">
        <w:rPr>
          <w:rFonts w:ascii="Arial" w:hAnsi="Arial" w:cs="Arial"/>
          <w:sz w:val="24"/>
          <w:szCs w:val="24"/>
        </w:rPr>
        <w:t>3</w:t>
      </w:r>
      <w:r w:rsidRPr="00E66FB0">
        <w:rPr>
          <w:rFonts w:ascii="Arial" w:hAnsi="Arial" w:cs="Arial"/>
          <w:sz w:val="24"/>
          <w:szCs w:val="24"/>
        </w:rPr>
        <w:t>. Задачи взаимодействия:</w:t>
      </w:r>
    </w:p>
    <w:p w:rsidR="00062F8A" w:rsidRPr="00E66FB0" w:rsidRDefault="00062F8A" w:rsidP="00062F8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1) обеспечение эффективного партнерского взаимодействия администрации (учреждения) и организаторов добровольческой деятельности, добровольных организаций</w:t>
      </w:r>
      <w:r w:rsidR="004B5F74" w:rsidRPr="00E66FB0">
        <w:rPr>
          <w:rFonts w:ascii="Arial" w:hAnsi="Arial" w:cs="Arial"/>
          <w:sz w:val="24"/>
          <w:szCs w:val="24"/>
        </w:rPr>
        <w:t xml:space="preserve"> </w:t>
      </w:r>
      <w:r w:rsidRPr="00E66FB0">
        <w:rPr>
          <w:rFonts w:ascii="Arial" w:hAnsi="Arial" w:cs="Arial"/>
          <w:sz w:val="24"/>
          <w:szCs w:val="24"/>
        </w:rPr>
        <w:t>для достижения указанных в части 1.</w:t>
      </w:r>
      <w:r w:rsidR="00F60586" w:rsidRPr="00E66FB0">
        <w:rPr>
          <w:rFonts w:ascii="Arial" w:hAnsi="Arial" w:cs="Arial"/>
          <w:sz w:val="24"/>
          <w:szCs w:val="24"/>
        </w:rPr>
        <w:t xml:space="preserve">2 </w:t>
      </w:r>
      <w:r w:rsidRPr="00E66FB0">
        <w:rPr>
          <w:rFonts w:ascii="Arial" w:hAnsi="Arial" w:cs="Arial"/>
          <w:sz w:val="24"/>
          <w:szCs w:val="24"/>
        </w:rPr>
        <w:t xml:space="preserve"> настоящего </w:t>
      </w:r>
      <w:r w:rsidR="00F60586" w:rsidRPr="00E66FB0">
        <w:rPr>
          <w:rFonts w:ascii="Arial" w:hAnsi="Arial" w:cs="Arial"/>
          <w:sz w:val="24"/>
          <w:szCs w:val="24"/>
        </w:rPr>
        <w:t>Положения</w:t>
      </w:r>
      <w:r w:rsidRPr="00E66FB0">
        <w:rPr>
          <w:rFonts w:ascii="Arial" w:hAnsi="Arial" w:cs="Arial"/>
          <w:sz w:val="24"/>
          <w:szCs w:val="24"/>
        </w:rPr>
        <w:t xml:space="preserve"> целей</w:t>
      </w:r>
      <w:r w:rsidR="004B5F74" w:rsidRPr="00E66FB0">
        <w:rPr>
          <w:rFonts w:ascii="Arial" w:hAnsi="Arial" w:cs="Arial"/>
          <w:sz w:val="24"/>
          <w:szCs w:val="24"/>
        </w:rPr>
        <w:t xml:space="preserve"> </w:t>
      </w:r>
      <w:r w:rsidRPr="00E66FB0">
        <w:rPr>
          <w:rFonts w:ascii="Arial" w:hAnsi="Arial" w:cs="Arial"/>
          <w:sz w:val="24"/>
          <w:szCs w:val="24"/>
        </w:rPr>
        <w:t>на территории муниципального образования;</w:t>
      </w:r>
    </w:p>
    <w:p w:rsidR="00F60586" w:rsidRPr="00E66FB0" w:rsidRDefault="00F60586" w:rsidP="00062F8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2) поддержка социальных проектов, общественно-гражданских инициатив в социальной сфере</w:t>
      </w:r>
      <w:r w:rsidR="00062F8A" w:rsidRPr="00E66FB0">
        <w:rPr>
          <w:rFonts w:ascii="Arial" w:hAnsi="Arial" w:cs="Arial"/>
          <w:sz w:val="24"/>
          <w:szCs w:val="24"/>
        </w:rPr>
        <w:t>.</w:t>
      </w:r>
    </w:p>
    <w:p w:rsidR="004B5F74" w:rsidRPr="00E66FB0" w:rsidRDefault="00062F8A" w:rsidP="00062F8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1.</w:t>
      </w:r>
      <w:r w:rsidR="00955AF5" w:rsidRPr="00E66FB0">
        <w:rPr>
          <w:rFonts w:ascii="Arial" w:hAnsi="Arial" w:cs="Arial"/>
          <w:sz w:val="24"/>
          <w:szCs w:val="24"/>
        </w:rPr>
        <w:t>4</w:t>
      </w:r>
      <w:r w:rsidRPr="00E66FB0">
        <w:rPr>
          <w:rFonts w:ascii="Arial" w:hAnsi="Arial" w:cs="Arial"/>
          <w:sz w:val="24"/>
          <w:szCs w:val="24"/>
        </w:rPr>
        <w:t xml:space="preserve">. </w:t>
      </w:r>
      <w:r w:rsidR="004B5F74" w:rsidRPr="00E66FB0">
        <w:rPr>
          <w:rFonts w:ascii="Arial" w:hAnsi="Arial" w:cs="Arial"/>
          <w:sz w:val="24"/>
          <w:szCs w:val="24"/>
        </w:rPr>
        <w:t>Перечень видов деятельности, в отношении которых применяется настоящее Положение:</w:t>
      </w:r>
    </w:p>
    <w:p w:rsidR="004B5F74" w:rsidRPr="00E66FB0" w:rsidRDefault="004B5F74" w:rsidP="004B5F7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1) содействие в оказании медицинской помощи в организациях, оказывающих медицинскую помощь;</w:t>
      </w:r>
    </w:p>
    <w:p w:rsidR="004B5F74" w:rsidRPr="00E66FB0" w:rsidRDefault="004B5F74" w:rsidP="004B5F7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2) содействие в оказании социальных услуг в стационарной форме социального обслуживания;</w:t>
      </w:r>
    </w:p>
    <w:p w:rsidR="004B5F74" w:rsidRPr="00E66FB0" w:rsidRDefault="004B5F74" w:rsidP="004B5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66FB0">
        <w:rPr>
          <w:rFonts w:ascii="Arial" w:eastAsiaTheme="minorHAnsi" w:hAnsi="Arial" w:cs="Arial"/>
          <w:sz w:val="24"/>
          <w:szCs w:val="24"/>
          <w:lang w:eastAsia="en-US"/>
        </w:rPr>
        <w:t>3) содействие в оказании социальных услуг в организациях для детей-сирот и детей, оставшихся без попечения родителей.</w:t>
      </w:r>
    </w:p>
    <w:p w:rsidR="004B5F74" w:rsidRPr="00E66FB0" w:rsidRDefault="004B5F74" w:rsidP="004B5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66FB0">
        <w:rPr>
          <w:rFonts w:ascii="Arial" w:eastAsiaTheme="minorHAnsi" w:hAnsi="Arial" w:cs="Arial"/>
          <w:sz w:val="24"/>
          <w:szCs w:val="24"/>
          <w:lang w:eastAsia="en-US"/>
        </w:rPr>
        <w:t>4)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4B5F74" w:rsidRPr="00E66FB0" w:rsidRDefault="004B5F74" w:rsidP="00062F8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62F8A" w:rsidRPr="00E66FB0" w:rsidRDefault="004B5F74" w:rsidP="004B5F74">
      <w:pPr>
        <w:pStyle w:val="ConsPlusNormal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E66FB0">
        <w:rPr>
          <w:rFonts w:ascii="Arial" w:hAnsi="Arial" w:cs="Arial"/>
          <w:b/>
          <w:sz w:val="24"/>
          <w:szCs w:val="24"/>
        </w:rPr>
        <w:t>2.</w:t>
      </w:r>
      <w:r w:rsidRPr="00E66FB0">
        <w:rPr>
          <w:rFonts w:ascii="Arial" w:hAnsi="Arial" w:cs="Arial"/>
          <w:sz w:val="24"/>
          <w:szCs w:val="24"/>
        </w:rPr>
        <w:t xml:space="preserve"> </w:t>
      </w:r>
      <w:r w:rsidR="00062F8A" w:rsidRPr="00E66FB0">
        <w:rPr>
          <w:rFonts w:ascii="Arial" w:hAnsi="Arial" w:cs="Arial"/>
          <w:b/>
          <w:bCs/>
          <w:sz w:val="24"/>
          <w:szCs w:val="24"/>
        </w:rPr>
        <w:t>Порядок взаимодействия</w:t>
      </w:r>
    </w:p>
    <w:p w:rsidR="008847BC" w:rsidRPr="00E66FB0" w:rsidRDefault="008847BC" w:rsidP="008847BC">
      <w:pPr>
        <w:pStyle w:val="ConsPlusNormal"/>
        <w:ind w:left="1068"/>
        <w:rPr>
          <w:rFonts w:ascii="Arial" w:hAnsi="Arial" w:cs="Arial"/>
          <w:b/>
          <w:bCs/>
          <w:sz w:val="24"/>
          <w:szCs w:val="24"/>
        </w:rPr>
      </w:pPr>
    </w:p>
    <w:p w:rsidR="00C32BEC" w:rsidRPr="00E66FB0" w:rsidRDefault="00062F8A" w:rsidP="004B5F74">
      <w:pPr>
        <w:pStyle w:val="ConsPlusNormal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66FB0">
        <w:rPr>
          <w:rFonts w:ascii="Arial" w:hAnsi="Arial" w:cs="Arial"/>
          <w:sz w:val="24"/>
          <w:szCs w:val="24"/>
        </w:rPr>
        <w:t xml:space="preserve">2.1. </w:t>
      </w:r>
      <w:r w:rsidR="004B5F74" w:rsidRPr="00E66FB0">
        <w:rPr>
          <w:rFonts w:ascii="Arial" w:hAnsi="Arial" w:cs="Arial"/>
          <w:sz w:val="24"/>
          <w:szCs w:val="24"/>
        </w:rPr>
        <w:t>Инициаторами взаимодействия могут выступать как администрация, учреждения, так и организаторы добровольческой деятельности, добровольческие организации.</w:t>
      </w:r>
    </w:p>
    <w:p w:rsidR="00062F8A" w:rsidRPr="00E66FB0" w:rsidRDefault="00062F8A" w:rsidP="00C32B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2.2. Организатор добровольческой деятельности, добровольческая</w:t>
      </w:r>
      <w:r w:rsidR="004B5F74" w:rsidRPr="00E66FB0">
        <w:rPr>
          <w:rFonts w:ascii="Arial" w:hAnsi="Arial" w:cs="Arial"/>
          <w:sz w:val="24"/>
          <w:szCs w:val="24"/>
        </w:rPr>
        <w:t xml:space="preserve"> </w:t>
      </w:r>
      <w:r w:rsidRPr="00E66FB0">
        <w:rPr>
          <w:rFonts w:ascii="Arial" w:hAnsi="Arial" w:cs="Arial"/>
          <w:sz w:val="24"/>
          <w:szCs w:val="24"/>
        </w:rPr>
        <w:t>организация</w:t>
      </w:r>
      <w:r w:rsidR="004B5F74" w:rsidRPr="00E66FB0">
        <w:rPr>
          <w:rFonts w:ascii="Arial" w:hAnsi="Arial" w:cs="Arial"/>
          <w:sz w:val="24"/>
          <w:szCs w:val="24"/>
        </w:rPr>
        <w:t xml:space="preserve"> </w:t>
      </w:r>
      <w:r w:rsidRPr="00E66FB0">
        <w:rPr>
          <w:rFonts w:ascii="Arial" w:hAnsi="Arial" w:cs="Arial"/>
          <w:sz w:val="24"/>
          <w:szCs w:val="24"/>
        </w:rPr>
        <w:t xml:space="preserve">в целях осуществления взаимодействия направляют в администрацию (учреждение) почтовым отправлением с описью вложения или в </w:t>
      </w:r>
      <w:r w:rsidRPr="00E66FB0">
        <w:rPr>
          <w:rFonts w:ascii="Arial" w:hAnsi="Arial" w:cs="Arial"/>
          <w:sz w:val="24"/>
          <w:szCs w:val="24"/>
        </w:rPr>
        <w:lastRenderedPageBreak/>
        <w:t>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содержащее следующую информацию:</w:t>
      </w:r>
    </w:p>
    <w:p w:rsidR="00062F8A" w:rsidRPr="00E66FB0" w:rsidRDefault="00062F8A" w:rsidP="00062F8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а) фамилия, имя, отчество (при наличии), если организатором добровольческой деятельности</w:t>
      </w:r>
      <w:r w:rsidR="004B5F74" w:rsidRPr="00E66FB0">
        <w:rPr>
          <w:rFonts w:ascii="Arial" w:hAnsi="Arial" w:cs="Arial"/>
          <w:sz w:val="24"/>
          <w:szCs w:val="24"/>
        </w:rPr>
        <w:t xml:space="preserve"> </w:t>
      </w:r>
      <w:r w:rsidRPr="00E66FB0">
        <w:rPr>
          <w:rFonts w:ascii="Arial" w:hAnsi="Arial" w:cs="Arial"/>
          <w:sz w:val="24"/>
          <w:szCs w:val="24"/>
        </w:rPr>
        <w:t>является физическое лицо;</w:t>
      </w:r>
    </w:p>
    <w:p w:rsidR="00062F8A" w:rsidRPr="00E66FB0" w:rsidRDefault="00062F8A" w:rsidP="00062F8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б) фамилия, имя, отчество (при наличии) и контакты руководителя</w:t>
      </w:r>
      <w:r w:rsidR="004B5F74" w:rsidRPr="00E66FB0">
        <w:rPr>
          <w:rFonts w:ascii="Arial" w:hAnsi="Arial" w:cs="Arial"/>
          <w:sz w:val="24"/>
          <w:szCs w:val="24"/>
        </w:rPr>
        <w:t xml:space="preserve"> </w:t>
      </w:r>
      <w:r w:rsidRPr="00E66FB0">
        <w:rPr>
          <w:rFonts w:ascii="Arial" w:hAnsi="Arial" w:cs="Arial"/>
          <w:sz w:val="24"/>
          <w:szCs w:val="24"/>
        </w:rPr>
        <w:t>организации добровольческой деятельности (добровольческой организации) или ее представителя (телефон, электронная почта, адрес), если организатором добровольческой деятельности, добровольческой</w:t>
      </w:r>
      <w:r w:rsidR="004B5F74" w:rsidRPr="00E66FB0">
        <w:rPr>
          <w:rFonts w:ascii="Arial" w:hAnsi="Arial" w:cs="Arial"/>
          <w:sz w:val="24"/>
          <w:szCs w:val="24"/>
        </w:rPr>
        <w:t xml:space="preserve"> </w:t>
      </w:r>
      <w:r w:rsidRPr="00E66FB0">
        <w:rPr>
          <w:rFonts w:ascii="Arial" w:hAnsi="Arial" w:cs="Arial"/>
          <w:sz w:val="24"/>
          <w:szCs w:val="24"/>
        </w:rPr>
        <w:t>организации является</w:t>
      </w:r>
      <w:r w:rsidR="004B5F74" w:rsidRPr="00E66FB0">
        <w:rPr>
          <w:rFonts w:ascii="Arial" w:hAnsi="Arial" w:cs="Arial"/>
          <w:sz w:val="24"/>
          <w:szCs w:val="24"/>
        </w:rPr>
        <w:t xml:space="preserve"> </w:t>
      </w:r>
      <w:r w:rsidRPr="00E66FB0">
        <w:rPr>
          <w:rFonts w:ascii="Arial" w:hAnsi="Arial" w:cs="Arial"/>
          <w:sz w:val="24"/>
          <w:szCs w:val="24"/>
        </w:rPr>
        <w:t>юридическое лицо;</w:t>
      </w:r>
    </w:p>
    <w:p w:rsidR="00062F8A" w:rsidRPr="00E66FB0" w:rsidRDefault="00062F8A" w:rsidP="00062F8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062F8A" w:rsidRPr="00E66FB0" w:rsidRDefault="00062F8A" w:rsidP="00062F8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062F8A" w:rsidRPr="00E66FB0" w:rsidRDefault="00062F8A" w:rsidP="00062F8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д) идентификационный номер, содержащийся в единой информационной системе в сфере развития добровольчества (волонтерства)</w:t>
      </w:r>
      <w:r w:rsidR="004B5F74" w:rsidRPr="00E66FB0">
        <w:rPr>
          <w:rFonts w:ascii="Arial" w:hAnsi="Arial" w:cs="Arial"/>
          <w:sz w:val="24"/>
          <w:szCs w:val="24"/>
        </w:rPr>
        <w:t xml:space="preserve"> </w:t>
      </w:r>
      <w:r w:rsidRPr="00E66FB0">
        <w:rPr>
          <w:rFonts w:ascii="Arial" w:hAnsi="Arial" w:cs="Arial"/>
          <w:sz w:val="24"/>
          <w:szCs w:val="24"/>
        </w:rPr>
        <w:t>(при наличии);</w:t>
      </w:r>
    </w:p>
    <w:p w:rsidR="00062F8A" w:rsidRPr="00E66FB0" w:rsidRDefault="00062F8A" w:rsidP="00062F8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8" w:history="1">
        <w:r w:rsidRPr="00E66FB0">
          <w:rPr>
            <w:rStyle w:val="a3"/>
            <w:rFonts w:ascii="Arial" w:hAnsi="Arial" w:cs="Arial"/>
            <w:color w:val="auto"/>
            <w:sz w:val="24"/>
            <w:szCs w:val="24"/>
          </w:rPr>
          <w:t>пунктом 1 статьи 2</w:t>
        </w:r>
      </w:hyperlink>
      <w:r w:rsidRPr="00E66FB0">
        <w:rPr>
          <w:rFonts w:ascii="Arial" w:hAnsi="Arial" w:cs="Arial"/>
          <w:sz w:val="24"/>
          <w:szCs w:val="24"/>
        </w:rPr>
        <w:t>Федерального закона от 11.05.1995 № 135-ФЗ «О благотворительной деятельности и добровольчестве (волонтерстве)» (далее - Федеральный закон № 135-ФЗ),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</w:t>
      </w:r>
      <w:r w:rsidR="004B5F74" w:rsidRPr="00E66FB0">
        <w:rPr>
          <w:rFonts w:ascii="Arial" w:hAnsi="Arial" w:cs="Arial"/>
          <w:sz w:val="24"/>
          <w:szCs w:val="24"/>
        </w:rPr>
        <w:t xml:space="preserve"> </w:t>
      </w:r>
      <w:r w:rsidRPr="00E66FB0">
        <w:rPr>
          <w:rFonts w:ascii="Arial" w:hAnsi="Arial" w:cs="Arial"/>
          <w:sz w:val="24"/>
          <w:szCs w:val="24"/>
        </w:rPr>
        <w:t>и иных требований, установленных законодательством Российской Федерации.</w:t>
      </w:r>
    </w:p>
    <w:p w:rsidR="00062F8A" w:rsidRPr="00E66FB0" w:rsidRDefault="00864D33" w:rsidP="00062F8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 xml:space="preserve">2.3. </w:t>
      </w:r>
      <w:r w:rsidR="00062F8A" w:rsidRPr="00E66FB0">
        <w:rPr>
          <w:rFonts w:ascii="Arial" w:hAnsi="Arial" w:cs="Arial"/>
          <w:sz w:val="24"/>
          <w:szCs w:val="24"/>
        </w:rPr>
        <w:t>Администрация (учреждение)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062F8A" w:rsidRPr="00E66FB0" w:rsidRDefault="00062F8A" w:rsidP="00062F8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- о принятии предложения;</w:t>
      </w:r>
    </w:p>
    <w:p w:rsidR="00062F8A" w:rsidRPr="00E66FB0" w:rsidRDefault="00062F8A" w:rsidP="00062F8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062F8A" w:rsidRPr="00E66FB0" w:rsidRDefault="00062F8A" w:rsidP="00062F8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добровольной организации.</w:t>
      </w:r>
    </w:p>
    <w:p w:rsidR="00062F8A" w:rsidRPr="00E66FB0" w:rsidRDefault="00062F8A" w:rsidP="00062F8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2.4. Администрация (учреждение) информируют организатора добровольческой деятельности, добровольческую организацию</w:t>
      </w:r>
      <w:r w:rsidR="004B5F74" w:rsidRPr="00E66FB0">
        <w:rPr>
          <w:rFonts w:ascii="Arial" w:hAnsi="Arial" w:cs="Arial"/>
          <w:sz w:val="24"/>
          <w:szCs w:val="24"/>
        </w:rPr>
        <w:t xml:space="preserve"> </w:t>
      </w:r>
      <w:r w:rsidRPr="00E66FB0">
        <w:rPr>
          <w:rFonts w:ascii="Arial" w:hAnsi="Arial" w:cs="Arial"/>
          <w:sz w:val="24"/>
          <w:szCs w:val="24"/>
        </w:rPr>
        <w:t>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B5F74" w:rsidRPr="00E66FB0" w:rsidRDefault="004B5F74" w:rsidP="00062F8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 xml:space="preserve">2.5. Основанием для отказа в принятии предложения является </w:t>
      </w:r>
      <w:r w:rsidR="005D5FBA" w:rsidRPr="00E66FB0">
        <w:rPr>
          <w:rFonts w:ascii="Arial" w:hAnsi="Arial" w:cs="Arial"/>
          <w:sz w:val="24"/>
          <w:szCs w:val="24"/>
        </w:rPr>
        <w:t>несоответствие</w:t>
      </w:r>
      <w:r w:rsidRPr="00E66FB0">
        <w:rPr>
          <w:rFonts w:ascii="Arial" w:hAnsi="Arial" w:cs="Arial"/>
          <w:sz w:val="24"/>
          <w:szCs w:val="24"/>
        </w:rPr>
        <w:t xml:space="preserve"> предлагаемых видов работ (услуг)</w:t>
      </w:r>
      <w:r w:rsidR="005D5FBA" w:rsidRPr="00E66FB0">
        <w:rPr>
          <w:rFonts w:ascii="Arial" w:hAnsi="Arial" w:cs="Arial"/>
          <w:sz w:val="24"/>
          <w:szCs w:val="24"/>
        </w:rPr>
        <w:t>, осуществляемых добровольцами (волонтерами), целям, указанным в пункте 1 статья 2 Федерального закона.</w:t>
      </w:r>
      <w:r w:rsidRPr="00E66FB0">
        <w:rPr>
          <w:rFonts w:ascii="Arial" w:hAnsi="Arial" w:cs="Arial"/>
          <w:sz w:val="24"/>
          <w:szCs w:val="24"/>
        </w:rPr>
        <w:t xml:space="preserve"> </w:t>
      </w:r>
    </w:p>
    <w:p w:rsidR="00062F8A" w:rsidRPr="00E66FB0" w:rsidRDefault="00062F8A" w:rsidP="00062F8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2.</w:t>
      </w:r>
      <w:r w:rsidR="005D5FBA" w:rsidRPr="00E66FB0">
        <w:rPr>
          <w:rFonts w:ascii="Arial" w:hAnsi="Arial" w:cs="Arial"/>
          <w:sz w:val="24"/>
          <w:szCs w:val="24"/>
        </w:rPr>
        <w:t>6</w:t>
      </w:r>
      <w:r w:rsidRPr="00E66FB0">
        <w:rPr>
          <w:rFonts w:ascii="Arial" w:hAnsi="Arial" w:cs="Arial"/>
          <w:sz w:val="24"/>
          <w:szCs w:val="24"/>
        </w:rPr>
        <w:t>. В случае принятия предложения администрация (учреждение)   информируют организатора добровольческой деятельности, добровольческую организацию</w:t>
      </w:r>
      <w:r w:rsidR="004B5F74" w:rsidRPr="00E66FB0">
        <w:rPr>
          <w:rFonts w:ascii="Arial" w:hAnsi="Arial" w:cs="Arial"/>
          <w:sz w:val="24"/>
          <w:szCs w:val="24"/>
        </w:rPr>
        <w:t xml:space="preserve"> </w:t>
      </w:r>
      <w:r w:rsidRPr="00E66FB0">
        <w:rPr>
          <w:rFonts w:ascii="Arial" w:hAnsi="Arial" w:cs="Arial"/>
          <w:sz w:val="24"/>
          <w:szCs w:val="24"/>
        </w:rPr>
        <w:t>об условиях осуществления добровольческой деятельности:</w:t>
      </w:r>
    </w:p>
    <w:p w:rsidR="00062F8A" w:rsidRPr="00E66FB0" w:rsidRDefault="00062F8A" w:rsidP="00062F8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а) об ограничениях и о рисках, в том числе вредных или опасных производственных факторах, связанных с осуществлением добровольческой</w:t>
      </w:r>
      <w:r w:rsidR="004B5F74" w:rsidRPr="00E66FB0">
        <w:rPr>
          <w:rFonts w:ascii="Arial" w:hAnsi="Arial" w:cs="Arial"/>
          <w:sz w:val="24"/>
          <w:szCs w:val="24"/>
        </w:rPr>
        <w:t xml:space="preserve"> </w:t>
      </w:r>
      <w:r w:rsidRPr="00E66FB0">
        <w:rPr>
          <w:rFonts w:ascii="Arial" w:hAnsi="Arial" w:cs="Arial"/>
          <w:sz w:val="24"/>
          <w:szCs w:val="24"/>
        </w:rPr>
        <w:t>деятельности;</w:t>
      </w:r>
    </w:p>
    <w:p w:rsidR="00062F8A" w:rsidRPr="00E66FB0" w:rsidRDefault="00062F8A" w:rsidP="00062F8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lastRenderedPageBreak/>
        <w:t>б) о правовых нормах, регламентирующих работу органа местного самоуправления, учреждения и (или) организации;</w:t>
      </w:r>
    </w:p>
    <w:p w:rsidR="00062F8A" w:rsidRPr="00E66FB0" w:rsidRDefault="00062F8A" w:rsidP="00062F8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062F8A" w:rsidRPr="00E66FB0" w:rsidRDefault="00062F8A" w:rsidP="00062F8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062F8A" w:rsidRPr="00E66FB0" w:rsidRDefault="00062F8A" w:rsidP="00062F8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062F8A" w:rsidRPr="00E66FB0" w:rsidRDefault="00062F8A" w:rsidP="00062F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е) об иных условиях осуществления добровольческой</w:t>
      </w:r>
      <w:r w:rsidR="004B5F74" w:rsidRPr="00E66FB0">
        <w:rPr>
          <w:rFonts w:ascii="Arial" w:hAnsi="Arial" w:cs="Arial"/>
          <w:sz w:val="24"/>
          <w:szCs w:val="24"/>
        </w:rPr>
        <w:t xml:space="preserve"> </w:t>
      </w:r>
      <w:r w:rsidRPr="00E66FB0">
        <w:rPr>
          <w:rFonts w:ascii="Arial" w:hAnsi="Arial" w:cs="Arial"/>
          <w:sz w:val="24"/>
          <w:szCs w:val="24"/>
        </w:rPr>
        <w:t>деятельности.</w:t>
      </w:r>
    </w:p>
    <w:p w:rsidR="00062F8A" w:rsidRPr="00E66FB0" w:rsidRDefault="005D5FBA" w:rsidP="00062F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2.7</w:t>
      </w:r>
      <w:r w:rsidR="00062F8A" w:rsidRPr="00E66FB0">
        <w:rPr>
          <w:rFonts w:ascii="Arial" w:hAnsi="Arial" w:cs="Arial"/>
          <w:sz w:val="24"/>
          <w:szCs w:val="24"/>
        </w:rPr>
        <w:t>. Организатор добровольческой деятельности, добровольческая организация</w:t>
      </w:r>
      <w:r w:rsidRPr="00E66FB0">
        <w:rPr>
          <w:rFonts w:ascii="Arial" w:hAnsi="Arial" w:cs="Arial"/>
          <w:sz w:val="24"/>
          <w:szCs w:val="24"/>
        </w:rPr>
        <w:t xml:space="preserve"> </w:t>
      </w:r>
      <w:r w:rsidR="00062F8A" w:rsidRPr="00E66FB0">
        <w:rPr>
          <w:rFonts w:ascii="Arial" w:hAnsi="Arial" w:cs="Arial"/>
          <w:sz w:val="24"/>
          <w:szCs w:val="24"/>
        </w:rPr>
        <w:t>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порядке, установленном настоящим По</w:t>
      </w:r>
      <w:r w:rsidR="0060054A" w:rsidRPr="00E66FB0">
        <w:rPr>
          <w:rFonts w:ascii="Arial" w:hAnsi="Arial" w:cs="Arial"/>
          <w:sz w:val="24"/>
          <w:szCs w:val="24"/>
        </w:rPr>
        <w:t>ложением</w:t>
      </w:r>
      <w:r w:rsidR="00062F8A" w:rsidRPr="00E66FB0">
        <w:rPr>
          <w:rFonts w:ascii="Arial" w:hAnsi="Arial" w:cs="Arial"/>
          <w:sz w:val="24"/>
          <w:szCs w:val="24"/>
        </w:rPr>
        <w:t>.</w:t>
      </w:r>
    </w:p>
    <w:p w:rsidR="00062F8A" w:rsidRPr="00E66FB0" w:rsidRDefault="005D5FBA" w:rsidP="00062F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2.8</w:t>
      </w:r>
      <w:r w:rsidR="00062F8A" w:rsidRPr="00E66FB0">
        <w:rPr>
          <w:rFonts w:ascii="Arial" w:hAnsi="Arial" w:cs="Arial"/>
          <w:sz w:val="24"/>
          <w:szCs w:val="24"/>
        </w:rPr>
        <w:t xml:space="preserve">. Взаимодействие администрации (учреждения)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 </w:t>
      </w:r>
    </w:p>
    <w:p w:rsidR="00062F8A" w:rsidRPr="00E66FB0" w:rsidRDefault="00062F8A" w:rsidP="00062F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2.9. Соглашение заключается в случае принятия администрацией (учреждением) решения об одобрении предложения с организатором добровольческой деятельности, добровольческой организацией</w:t>
      </w:r>
      <w:r w:rsidR="005D5FBA" w:rsidRPr="00E66FB0">
        <w:rPr>
          <w:rFonts w:ascii="Arial" w:hAnsi="Arial" w:cs="Arial"/>
          <w:sz w:val="24"/>
          <w:szCs w:val="24"/>
        </w:rPr>
        <w:t xml:space="preserve"> </w:t>
      </w:r>
      <w:r w:rsidRPr="00E66FB0">
        <w:rPr>
          <w:rFonts w:ascii="Arial" w:hAnsi="Arial" w:cs="Arial"/>
          <w:sz w:val="24"/>
          <w:szCs w:val="24"/>
        </w:rPr>
        <w:t>и предусматривает:</w:t>
      </w:r>
    </w:p>
    <w:p w:rsidR="00062F8A" w:rsidRPr="00E66FB0" w:rsidRDefault="00062F8A" w:rsidP="00062F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а) перечень видов работ (услуг), осуществляемых организатором добровольческой деятельности, добровольческой организацией</w:t>
      </w:r>
      <w:r w:rsidR="005D5FBA" w:rsidRPr="00E66FB0">
        <w:rPr>
          <w:rFonts w:ascii="Arial" w:hAnsi="Arial" w:cs="Arial"/>
          <w:sz w:val="24"/>
          <w:szCs w:val="24"/>
        </w:rPr>
        <w:t xml:space="preserve"> </w:t>
      </w:r>
      <w:r w:rsidRPr="00E66FB0">
        <w:rPr>
          <w:rFonts w:ascii="Arial" w:hAnsi="Arial" w:cs="Arial"/>
          <w:sz w:val="24"/>
          <w:szCs w:val="24"/>
        </w:rPr>
        <w:t xml:space="preserve">в целях, указанных в </w:t>
      </w:r>
      <w:hyperlink r:id="rId9" w:history="1">
        <w:r w:rsidRPr="00E66FB0">
          <w:rPr>
            <w:rStyle w:val="a3"/>
            <w:rFonts w:ascii="Arial" w:hAnsi="Arial" w:cs="Arial"/>
            <w:color w:val="auto"/>
            <w:sz w:val="24"/>
            <w:szCs w:val="24"/>
          </w:rPr>
          <w:t>пункте 1 статьи 2</w:t>
        </w:r>
      </w:hyperlink>
      <w:r w:rsidRPr="00E66FB0">
        <w:rPr>
          <w:rFonts w:ascii="Arial" w:hAnsi="Arial" w:cs="Arial"/>
          <w:sz w:val="24"/>
          <w:szCs w:val="24"/>
        </w:rPr>
        <w:t xml:space="preserve"> Федерального закона № 135-ФЗ;</w:t>
      </w:r>
    </w:p>
    <w:p w:rsidR="00062F8A" w:rsidRPr="00E66FB0" w:rsidRDefault="00062F8A" w:rsidP="00062F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б) условия осуществления добровольческой деятельности;</w:t>
      </w:r>
    </w:p>
    <w:p w:rsidR="00062F8A" w:rsidRPr="00E66FB0" w:rsidRDefault="00062F8A" w:rsidP="00062F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</w:t>
      </w:r>
      <w:r w:rsidR="005D5FBA" w:rsidRPr="00E66FB0">
        <w:rPr>
          <w:rFonts w:ascii="Arial" w:hAnsi="Arial" w:cs="Arial"/>
          <w:sz w:val="24"/>
          <w:szCs w:val="24"/>
        </w:rPr>
        <w:t xml:space="preserve"> </w:t>
      </w:r>
      <w:r w:rsidRPr="00E66FB0">
        <w:rPr>
          <w:rFonts w:ascii="Arial" w:hAnsi="Arial" w:cs="Arial"/>
          <w:sz w:val="24"/>
          <w:szCs w:val="24"/>
        </w:rPr>
        <w:t>добровольческой организации и со стороны администрации (учреждения), для оперативного решения вопросов, возникающих при взаимодействии;</w:t>
      </w:r>
    </w:p>
    <w:p w:rsidR="00062F8A" w:rsidRPr="00E66FB0" w:rsidRDefault="00062F8A" w:rsidP="00062F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г) порядок, в соответствии с которым</w:t>
      </w:r>
      <w:r w:rsidR="005D5FBA" w:rsidRPr="00E66FB0">
        <w:rPr>
          <w:rFonts w:ascii="Arial" w:hAnsi="Arial" w:cs="Arial"/>
          <w:sz w:val="24"/>
          <w:szCs w:val="24"/>
        </w:rPr>
        <w:t xml:space="preserve"> </w:t>
      </w:r>
      <w:r w:rsidRPr="00E66FB0">
        <w:rPr>
          <w:rFonts w:ascii="Arial" w:hAnsi="Arial" w:cs="Arial"/>
          <w:sz w:val="24"/>
          <w:szCs w:val="24"/>
        </w:rPr>
        <w:t>администрация (учреждение), информирует организатора добровольческой деятельности, добровольческую организацию</w:t>
      </w:r>
      <w:r w:rsidR="005D5FBA" w:rsidRPr="00E66FB0">
        <w:rPr>
          <w:rFonts w:ascii="Arial" w:hAnsi="Arial" w:cs="Arial"/>
          <w:sz w:val="24"/>
          <w:szCs w:val="24"/>
        </w:rPr>
        <w:t xml:space="preserve"> </w:t>
      </w:r>
      <w:r w:rsidRPr="00E66FB0">
        <w:rPr>
          <w:rFonts w:ascii="Arial" w:hAnsi="Arial" w:cs="Arial"/>
          <w:sz w:val="24"/>
          <w:szCs w:val="24"/>
        </w:rPr>
        <w:t>о потребности в привлечении добровольцев;</w:t>
      </w:r>
    </w:p>
    <w:p w:rsidR="00062F8A" w:rsidRPr="00E66FB0" w:rsidRDefault="00062F8A" w:rsidP="00062F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д) возможность предоставления администрацией (учреждением)мер поддержки, предусмотренных статьей 18 Федерального</w:t>
      </w:r>
      <w:r w:rsidR="005D5FBA" w:rsidRPr="00E66FB0">
        <w:rPr>
          <w:rFonts w:ascii="Arial" w:hAnsi="Arial" w:cs="Arial"/>
          <w:sz w:val="24"/>
          <w:szCs w:val="24"/>
        </w:rPr>
        <w:t xml:space="preserve"> </w:t>
      </w:r>
      <w:r w:rsidRPr="00E66FB0">
        <w:rPr>
          <w:rFonts w:ascii="Arial" w:hAnsi="Arial" w:cs="Arial"/>
          <w:sz w:val="24"/>
          <w:szCs w:val="24"/>
        </w:rPr>
        <w:t xml:space="preserve">закона </w:t>
      </w:r>
      <w:r w:rsidRPr="00E66FB0">
        <w:rPr>
          <w:rStyle w:val="a3"/>
          <w:rFonts w:ascii="Arial" w:hAnsi="Arial" w:cs="Arial"/>
          <w:color w:val="auto"/>
          <w:sz w:val="24"/>
          <w:szCs w:val="24"/>
        </w:rPr>
        <w:t>№135-ФЗ</w:t>
      </w:r>
      <w:r w:rsidRPr="00E66FB0">
        <w:rPr>
          <w:rFonts w:ascii="Arial" w:hAnsi="Arial" w:cs="Arial"/>
          <w:i/>
          <w:sz w:val="24"/>
          <w:szCs w:val="24"/>
        </w:rPr>
        <w:t>,</w:t>
      </w:r>
      <w:r w:rsidRPr="00E66FB0">
        <w:rPr>
          <w:rFonts w:ascii="Arial" w:hAnsi="Arial" w:cs="Arial"/>
          <w:sz w:val="24"/>
          <w:szCs w:val="24"/>
        </w:rPr>
        <w:t>помещений и необходимого оборудования;</w:t>
      </w:r>
    </w:p>
    <w:p w:rsidR="00062F8A" w:rsidRPr="00E66FB0" w:rsidRDefault="00062F8A" w:rsidP="00062F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е) возможность учета деятельности добровольцев в единой информационной системе в сфере развития добровольчества;</w:t>
      </w:r>
    </w:p>
    <w:p w:rsidR="00062F8A" w:rsidRPr="00E66FB0" w:rsidRDefault="00062F8A" w:rsidP="00062F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ж) обязанность организатора добровольческой деятельности, добровольческой организации,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062F8A" w:rsidRPr="00E66FB0" w:rsidRDefault="00062F8A" w:rsidP="00062F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з) обязанность организатора добровольческой деятельности, добровольческую организацию,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</w:t>
      </w:r>
      <w:r w:rsidR="005D5FBA" w:rsidRPr="00E66FB0">
        <w:rPr>
          <w:rFonts w:ascii="Arial" w:hAnsi="Arial" w:cs="Arial"/>
          <w:sz w:val="24"/>
          <w:szCs w:val="24"/>
        </w:rPr>
        <w:t xml:space="preserve"> </w:t>
      </w:r>
      <w:r w:rsidRPr="00E66FB0">
        <w:rPr>
          <w:rFonts w:ascii="Arial" w:hAnsi="Arial" w:cs="Arial"/>
          <w:sz w:val="24"/>
          <w:szCs w:val="24"/>
        </w:rPr>
        <w:t>деятельности, а также учитывать указанную информацию в работе;</w:t>
      </w:r>
    </w:p>
    <w:p w:rsidR="00062F8A" w:rsidRPr="00E66FB0" w:rsidRDefault="00062F8A" w:rsidP="00062F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и) иные положения, не противоречащие законодательству Российской Федерации.</w:t>
      </w:r>
    </w:p>
    <w:p w:rsidR="002E6842" w:rsidRPr="00E66FB0" w:rsidRDefault="00062F8A" w:rsidP="00062F8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2.10.</w:t>
      </w:r>
      <w:r w:rsidR="005D5FBA" w:rsidRPr="00E66FB0">
        <w:rPr>
          <w:rFonts w:ascii="Arial" w:hAnsi="Arial" w:cs="Arial"/>
          <w:sz w:val="24"/>
          <w:szCs w:val="24"/>
        </w:rPr>
        <w:t xml:space="preserve"> В целях заключения соглашения администрация, учреждение в срок, </w:t>
      </w:r>
      <w:r w:rsidR="005D5FBA" w:rsidRPr="00E66FB0">
        <w:rPr>
          <w:rFonts w:ascii="Arial" w:hAnsi="Arial" w:cs="Arial"/>
          <w:sz w:val="24"/>
          <w:szCs w:val="24"/>
        </w:rPr>
        <w:lastRenderedPageBreak/>
        <w:t xml:space="preserve">не превышающий 7 рабочих дней со дня принятия решения об одобрении предложения, </w:t>
      </w:r>
      <w:r w:rsidR="0029729A" w:rsidRPr="00E66FB0">
        <w:rPr>
          <w:rFonts w:ascii="Arial" w:hAnsi="Arial" w:cs="Arial"/>
          <w:sz w:val="24"/>
          <w:szCs w:val="24"/>
        </w:rPr>
        <w:t>направляют организатору добровольческой деятельности пр</w:t>
      </w:r>
      <w:r w:rsidR="002E6842" w:rsidRPr="00E66FB0">
        <w:rPr>
          <w:rFonts w:ascii="Arial" w:hAnsi="Arial" w:cs="Arial"/>
          <w:sz w:val="24"/>
          <w:szCs w:val="24"/>
        </w:rPr>
        <w:t>е</w:t>
      </w:r>
      <w:r w:rsidR="0029729A" w:rsidRPr="00E66FB0">
        <w:rPr>
          <w:rFonts w:ascii="Arial" w:hAnsi="Arial" w:cs="Arial"/>
          <w:sz w:val="24"/>
          <w:szCs w:val="24"/>
        </w:rPr>
        <w:t>дложения</w:t>
      </w:r>
      <w:r w:rsidR="002E6842" w:rsidRPr="00E66FB0">
        <w:rPr>
          <w:rFonts w:ascii="Arial" w:hAnsi="Arial" w:cs="Arial"/>
          <w:sz w:val="24"/>
          <w:szCs w:val="24"/>
        </w:rPr>
        <w:t>, направляют организатору добровольческой деятельности, добровольческой организации подписанный со своей стороны проект соглашения.</w:t>
      </w:r>
      <w:r w:rsidR="005D5FBA" w:rsidRPr="00E66FB0">
        <w:rPr>
          <w:rFonts w:ascii="Arial" w:hAnsi="Arial" w:cs="Arial"/>
          <w:sz w:val="24"/>
          <w:szCs w:val="24"/>
        </w:rPr>
        <w:t xml:space="preserve"> </w:t>
      </w:r>
    </w:p>
    <w:p w:rsidR="00D57EC1" w:rsidRPr="00E66FB0" w:rsidRDefault="002E6842" w:rsidP="00062F8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Все споры и разногласия, которые могут возникнуть между администрацией, учреждением и орг</w:t>
      </w:r>
      <w:r w:rsidR="00D57EC1" w:rsidRPr="00E66FB0">
        <w:rPr>
          <w:rFonts w:ascii="Arial" w:hAnsi="Arial" w:cs="Arial"/>
          <w:sz w:val="24"/>
          <w:szCs w:val="24"/>
        </w:rPr>
        <w:t>а</w:t>
      </w:r>
      <w:r w:rsidRPr="00E66FB0">
        <w:rPr>
          <w:rFonts w:ascii="Arial" w:hAnsi="Arial" w:cs="Arial"/>
          <w:sz w:val="24"/>
          <w:szCs w:val="24"/>
        </w:rPr>
        <w:t>н</w:t>
      </w:r>
      <w:r w:rsidR="00D57EC1" w:rsidRPr="00E66FB0">
        <w:rPr>
          <w:rFonts w:ascii="Arial" w:hAnsi="Arial" w:cs="Arial"/>
          <w:sz w:val="24"/>
          <w:szCs w:val="24"/>
        </w:rPr>
        <w:t>и</w:t>
      </w:r>
      <w:r w:rsidRPr="00E66FB0">
        <w:rPr>
          <w:rFonts w:ascii="Arial" w:hAnsi="Arial" w:cs="Arial"/>
          <w:sz w:val="24"/>
          <w:szCs w:val="24"/>
        </w:rPr>
        <w:t>затором</w:t>
      </w:r>
      <w:r w:rsidR="00D57EC1" w:rsidRPr="00E66FB0">
        <w:rPr>
          <w:rFonts w:ascii="Arial" w:hAnsi="Arial" w:cs="Arial"/>
          <w:sz w:val="24"/>
          <w:szCs w:val="24"/>
        </w:rPr>
        <w:t xml:space="preserve">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062F8A" w:rsidRPr="00E66FB0" w:rsidRDefault="00062F8A" w:rsidP="00062F8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Срок заключения соглашения с администрацией(учреждением) не может превышать 14 рабочих дней со дня получения организатором добровольческой деятельности, добровольческой организацией</w:t>
      </w:r>
      <w:r w:rsidR="005D5FBA" w:rsidRPr="00E66FB0">
        <w:rPr>
          <w:rFonts w:ascii="Arial" w:hAnsi="Arial" w:cs="Arial"/>
          <w:sz w:val="24"/>
          <w:szCs w:val="24"/>
        </w:rPr>
        <w:t xml:space="preserve"> </w:t>
      </w:r>
      <w:r w:rsidRPr="00E66FB0">
        <w:rPr>
          <w:rFonts w:ascii="Arial" w:hAnsi="Arial" w:cs="Arial"/>
          <w:sz w:val="24"/>
          <w:szCs w:val="24"/>
        </w:rPr>
        <w:t>решения об одобрении предложения.</w:t>
      </w:r>
    </w:p>
    <w:p w:rsidR="00D57EC1" w:rsidRPr="00E66FB0" w:rsidRDefault="00D57EC1" w:rsidP="00062F8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2.11. Должностное лицо администрации, учреждения,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062F8A" w:rsidRPr="00E66FB0" w:rsidRDefault="00062F8A" w:rsidP="00062F8A">
      <w:pPr>
        <w:pStyle w:val="ConsPlusNormal"/>
        <w:ind w:left="709"/>
        <w:jc w:val="center"/>
        <w:rPr>
          <w:rFonts w:ascii="Arial" w:hAnsi="Arial" w:cs="Arial"/>
          <w:sz w:val="24"/>
          <w:szCs w:val="24"/>
        </w:rPr>
      </w:pPr>
    </w:p>
    <w:p w:rsidR="00062F8A" w:rsidRPr="00E66FB0" w:rsidRDefault="00062F8A" w:rsidP="00062F8A">
      <w:pPr>
        <w:pStyle w:val="ConsPlusNormal"/>
        <w:ind w:left="4678"/>
        <w:jc w:val="both"/>
        <w:rPr>
          <w:rFonts w:ascii="Arial" w:hAnsi="Arial" w:cs="Arial"/>
          <w:sz w:val="24"/>
          <w:szCs w:val="24"/>
        </w:rPr>
      </w:pPr>
    </w:p>
    <w:p w:rsidR="006E4AA2" w:rsidRPr="00E66FB0" w:rsidRDefault="006E4AA2" w:rsidP="006E4AA2">
      <w:pPr>
        <w:pStyle w:val="ConsPlusNormal"/>
        <w:ind w:left="4678"/>
        <w:jc w:val="both"/>
        <w:rPr>
          <w:rFonts w:ascii="Arial" w:hAnsi="Arial" w:cs="Arial"/>
          <w:sz w:val="24"/>
          <w:szCs w:val="24"/>
        </w:rPr>
      </w:pPr>
    </w:p>
    <w:p w:rsidR="006E4AA2" w:rsidRPr="00E66FB0" w:rsidRDefault="006E4AA2" w:rsidP="006E4AA2">
      <w:pPr>
        <w:pStyle w:val="ConsPlusNormal"/>
        <w:ind w:left="4678"/>
        <w:jc w:val="both"/>
        <w:rPr>
          <w:rFonts w:ascii="Arial" w:hAnsi="Arial" w:cs="Arial"/>
          <w:sz w:val="24"/>
          <w:szCs w:val="24"/>
        </w:rPr>
      </w:pPr>
    </w:p>
    <w:p w:rsidR="006E4AA2" w:rsidRPr="00E66FB0" w:rsidRDefault="006E4AA2" w:rsidP="006E4AA2">
      <w:pPr>
        <w:pStyle w:val="ConsPlusNormal"/>
        <w:ind w:left="4678"/>
        <w:jc w:val="both"/>
        <w:rPr>
          <w:rFonts w:ascii="Arial" w:hAnsi="Arial" w:cs="Arial"/>
          <w:sz w:val="24"/>
          <w:szCs w:val="24"/>
        </w:rPr>
      </w:pPr>
    </w:p>
    <w:p w:rsidR="006E4AA2" w:rsidRPr="00E66FB0" w:rsidRDefault="006E4AA2" w:rsidP="006E4AA2">
      <w:pPr>
        <w:pStyle w:val="ConsPlusNormal"/>
        <w:ind w:left="4678"/>
        <w:jc w:val="both"/>
        <w:rPr>
          <w:rFonts w:ascii="Arial" w:hAnsi="Arial" w:cs="Arial"/>
          <w:sz w:val="24"/>
          <w:szCs w:val="24"/>
        </w:rPr>
      </w:pPr>
    </w:p>
    <w:p w:rsidR="003734F7" w:rsidRPr="00E66FB0" w:rsidRDefault="003734F7" w:rsidP="003734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34F7" w:rsidRPr="00E66FB0" w:rsidRDefault="003734F7" w:rsidP="003734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34F7" w:rsidRPr="00E66FB0" w:rsidRDefault="003734F7" w:rsidP="003734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4D33" w:rsidRPr="00E66FB0" w:rsidRDefault="00864D33" w:rsidP="003734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5651" w:rsidRPr="00E66FB0" w:rsidRDefault="000B5651" w:rsidP="003734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5651" w:rsidRPr="00E66FB0" w:rsidRDefault="000B5651" w:rsidP="003734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B3E77" w:rsidRPr="00E66FB0" w:rsidRDefault="00AB3E77" w:rsidP="003734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7EC1" w:rsidRPr="00E66FB0" w:rsidRDefault="00D57EC1" w:rsidP="003734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7EC1" w:rsidRPr="00E66FB0" w:rsidRDefault="00D57EC1" w:rsidP="003734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7EC1" w:rsidRPr="00E66FB0" w:rsidRDefault="00D57EC1" w:rsidP="003734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7EC1" w:rsidRPr="00E66FB0" w:rsidRDefault="00D57EC1" w:rsidP="003734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7EC1" w:rsidRPr="00E66FB0" w:rsidRDefault="00D57EC1" w:rsidP="003734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7EC1" w:rsidRPr="00E66FB0" w:rsidRDefault="00D57EC1" w:rsidP="003734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7EC1" w:rsidRPr="00E66FB0" w:rsidRDefault="00D57EC1" w:rsidP="003734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7EC1" w:rsidRPr="00E66FB0" w:rsidRDefault="00D57EC1" w:rsidP="003734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7EC1" w:rsidRPr="00E66FB0" w:rsidRDefault="00D57EC1" w:rsidP="003734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7EC1" w:rsidRPr="00E66FB0" w:rsidRDefault="00D57EC1" w:rsidP="003734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7EC1" w:rsidRPr="00E66FB0" w:rsidRDefault="00D57EC1" w:rsidP="003734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7EC1" w:rsidRPr="00E66FB0" w:rsidRDefault="00D57EC1" w:rsidP="003734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7EC1" w:rsidRPr="00E66FB0" w:rsidRDefault="00D57EC1" w:rsidP="003734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7EC1" w:rsidRPr="00E66FB0" w:rsidRDefault="00D57EC1" w:rsidP="003734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7EC1" w:rsidRPr="00E66FB0" w:rsidRDefault="00D57EC1" w:rsidP="003734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726D6" w:rsidRPr="00E66FB0" w:rsidRDefault="00C726D6" w:rsidP="003734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726D6" w:rsidRPr="00E66FB0" w:rsidRDefault="00C726D6" w:rsidP="003734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726D6" w:rsidRPr="00E66FB0" w:rsidRDefault="00C726D6" w:rsidP="003734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726D6" w:rsidRPr="00E66FB0" w:rsidRDefault="00C726D6" w:rsidP="003734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726D6" w:rsidRPr="00E66FB0" w:rsidRDefault="00C726D6" w:rsidP="003734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726D6" w:rsidRPr="00E66FB0" w:rsidRDefault="00C726D6" w:rsidP="003734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726D6" w:rsidRPr="00E66FB0" w:rsidRDefault="00C726D6" w:rsidP="003734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726D6" w:rsidRPr="00E66FB0" w:rsidRDefault="00C726D6" w:rsidP="003734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4D33" w:rsidRPr="00E66FB0" w:rsidRDefault="00864D33" w:rsidP="00E37480">
      <w:pPr>
        <w:pStyle w:val="ConsPlusNormal"/>
        <w:ind w:left="4678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062F8A" w:rsidRPr="00E66FB0" w:rsidRDefault="00062F8A" w:rsidP="00E37480">
      <w:pPr>
        <w:pStyle w:val="ConsPlusNormal"/>
        <w:ind w:left="4678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 xml:space="preserve">к </w:t>
      </w:r>
      <w:r w:rsidR="00D57EC1" w:rsidRPr="00E66FB0">
        <w:rPr>
          <w:rFonts w:ascii="Arial" w:hAnsi="Arial" w:cs="Arial"/>
          <w:sz w:val="24"/>
          <w:szCs w:val="24"/>
        </w:rPr>
        <w:t xml:space="preserve">Положению о </w:t>
      </w:r>
      <w:r w:rsidRPr="00E66FB0">
        <w:rPr>
          <w:rFonts w:ascii="Arial" w:hAnsi="Arial" w:cs="Arial"/>
          <w:sz w:val="24"/>
          <w:szCs w:val="24"/>
        </w:rPr>
        <w:t>Порядк</w:t>
      </w:r>
      <w:r w:rsidR="00D57EC1" w:rsidRPr="00E66FB0">
        <w:rPr>
          <w:rFonts w:ascii="Arial" w:hAnsi="Arial" w:cs="Arial"/>
          <w:sz w:val="24"/>
          <w:szCs w:val="24"/>
        </w:rPr>
        <w:t>е</w:t>
      </w:r>
      <w:r w:rsidRPr="00E66FB0">
        <w:rPr>
          <w:rFonts w:ascii="Arial" w:hAnsi="Arial" w:cs="Arial"/>
          <w:sz w:val="24"/>
          <w:szCs w:val="24"/>
        </w:rPr>
        <w:t xml:space="preserve"> </w:t>
      </w:r>
      <w:r w:rsidRPr="00E66FB0">
        <w:rPr>
          <w:rFonts w:ascii="Arial" w:hAnsi="Arial" w:cs="Arial"/>
          <w:bCs/>
          <w:sz w:val="24"/>
          <w:szCs w:val="24"/>
        </w:rPr>
        <w:t>взаимодействия</w:t>
      </w:r>
      <w:r w:rsidR="00D57EC1" w:rsidRPr="00E66FB0">
        <w:rPr>
          <w:rFonts w:ascii="Arial" w:hAnsi="Arial" w:cs="Arial"/>
          <w:bCs/>
          <w:sz w:val="24"/>
          <w:szCs w:val="24"/>
        </w:rPr>
        <w:t xml:space="preserve"> </w:t>
      </w:r>
      <w:r w:rsidRPr="00E66FB0">
        <w:rPr>
          <w:rFonts w:ascii="Arial" w:hAnsi="Arial" w:cs="Arial"/>
          <w:bCs/>
          <w:sz w:val="24"/>
          <w:szCs w:val="24"/>
        </w:rPr>
        <w:t>органов местного самоуправления,</w:t>
      </w:r>
      <w:r w:rsidR="00D57EC1" w:rsidRPr="00E66FB0">
        <w:rPr>
          <w:rFonts w:ascii="Arial" w:hAnsi="Arial" w:cs="Arial"/>
          <w:bCs/>
          <w:sz w:val="24"/>
          <w:szCs w:val="24"/>
        </w:rPr>
        <w:t xml:space="preserve"> </w:t>
      </w:r>
      <w:r w:rsidRPr="00E66FB0">
        <w:rPr>
          <w:rFonts w:ascii="Arial" w:hAnsi="Arial" w:cs="Arial"/>
          <w:bCs/>
          <w:sz w:val="24"/>
          <w:szCs w:val="24"/>
        </w:rPr>
        <w:t xml:space="preserve">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</w:t>
      </w:r>
      <w:r w:rsidR="006E4AA2" w:rsidRPr="00E66FB0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062F8A" w:rsidRPr="00E66FB0" w:rsidRDefault="00062F8A" w:rsidP="00062F8A">
      <w:pPr>
        <w:pStyle w:val="ConsPlusNormal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062F8A" w:rsidRPr="00E66FB0" w:rsidRDefault="00062F8A" w:rsidP="00062F8A">
      <w:pPr>
        <w:pStyle w:val="ConsPlusNormal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062F8A" w:rsidRPr="00E66FB0" w:rsidRDefault="00062F8A" w:rsidP="00062F8A">
      <w:pPr>
        <w:pStyle w:val="ConsPlusNormal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E66FB0">
        <w:rPr>
          <w:rFonts w:ascii="Arial" w:hAnsi="Arial" w:cs="Arial"/>
          <w:b/>
          <w:sz w:val="24"/>
          <w:szCs w:val="24"/>
        </w:rPr>
        <w:t xml:space="preserve">Типовая форма соглашения </w:t>
      </w:r>
    </w:p>
    <w:p w:rsidR="00062F8A" w:rsidRPr="00E66FB0" w:rsidRDefault="00062F8A" w:rsidP="00062F8A">
      <w:pPr>
        <w:pStyle w:val="ConsPlusNormal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 xml:space="preserve">о взаимодействии </w:t>
      </w:r>
      <w:r w:rsidRPr="00E66FB0">
        <w:rPr>
          <w:rFonts w:ascii="Arial" w:hAnsi="Arial" w:cs="Arial"/>
          <w:bCs/>
          <w:sz w:val="24"/>
          <w:szCs w:val="24"/>
        </w:rPr>
        <w:t>органов местного самоуправления</w:t>
      </w:r>
    </w:p>
    <w:p w:rsidR="00062F8A" w:rsidRPr="00E66FB0" w:rsidRDefault="00062F8A" w:rsidP="00062F8A">
      <w:pPr>
        <w:pStyle w:val="ConsPlusNormal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66FB0">
        <w:rPr>
          <w:rFonts w:ascii="Arial" w:hAnsi="Arial" w:cs="Arial"/>
          <w:bCs/>
          <w:sz w:val="24"/>
          <w:szCs w:val="24"/>
        </w:rPr>
        <w:t xml:space="preserve">(подведомственных муниципальных учреждений) с организаторами добровольческой (волонтерской) деятельности, добровольческими (волонтерскими) организациями </w:t>
      </w:r>
    </w:p>
    <w:p w:rsidR="00062F8A" w:rsidRPr="00E66FB0" w:rsidRDefault="00062F8A" w:rsidP="00062F8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bCs/>
          <w:sz w:val="24"/>
          <w:szCs w:val="24"/>
        </w:rPr>
        <w:t xml:space="preserve">на территории </w:t>
      </w:r>
      <w:r w:rsidR="006E4AA2" w:rsidRPr="00E66FB0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062F8A" w:rsidRPr="00E66FB0" w:rsidRDefault="00062F8A" w:rsidP="00062F8A">
      <w:pPr>
        <w:pStyle w:val="ConsPlusNormal"/>
        <w:ind w:left="709"/>
        <w:jc w:val="center"/>
        <w:rPr>
          <w:rFonts w:ascii="Arial" w:hAnsi="Arial" w:cs="Arial"/>
          <w:sz w:val="24"/>
          <w:szCs w:val="24"/>
        </w:rPr>
      </w:pPr>
    </w:p>
    <w:p w:rsidR="00062F8A" w:rsidRPr="00E66FB0" w:rsidRDefault="00D57EC1" w:rsidP="00062F8A">
      <w:pPr>
        <w:pStyle w:val="ConsPlusNormal"/>
        <w:ind w:left="142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с.</w:t>
      </w:r>
      <w:r w:rsidR="00864D33" w:rsidRPr="00E66FB0">
        <w:rPr>
          <w:rFonts w:ascii="Arial" w:hAnsi="Arial" w:cs="Arial"/>
          <w:sz w:val="24"/>
          <w:szCs w:val="24"/>
        </w:rPr>
        <w:t xml:space="preserve"> ________________                                                       </w:t>
      </w:r>
      <w:r w:rsidR="003734F7" w:rsidRPr="00E66FB0">
        <w:rPr>
          <w:rFonts w:ascii="Arial" w:hAnsi="Arial" w:cs="Arial"/>
          <w:sz w:val="24"/>
          <w:szCs w:val="24"/>
        </w:rPr>
        <w:t>«__»  _____202</w:t>
      </w:r>
      <w:r w:rsidR="00062F8A" w:rsidRPr="00E66FB0">
        <w:rPr>
          <w:rFonts w:ascii="Arial" w:hAnsi="Arial" w:cs="Arial"/>
          <w:sz w:val="24"/>
          <w:szCs w:val="24"/>
        </w:rPr>
        <w:t xml:space="preserve">__года </w:t>
      </w:r>
    </w:p>
    <w:p w:rsidR="00062F8A" w:rsidRPr="00E66FB0" w:rsidRDefault="00062F8A" w:rsidP="00062F8A">
      <w:pPr>
        <w:pStyle w:val="ConsPlusNormal"/>
        <w:ind w:left="142"/>
        <w:jc w:val="center"/>
        <w:rPr>
          <w:rFonts w:ascii="Arial" w:hAnsi="Arial" w:cs="Arial"/>
          <w:sz w:val="24"/>
          <w:szCs w:val="24"/>
        </w:rPr>
      </w:pPr>
    </w:p>
    <w:p w:rsidR="00062F8A" w:rsidRPr="00E66FB0" w:rsidRDefault="00062F8A" w:rsidP="00062F8A">
      <w:pPr>
        <w:pStyle w:val="ConsPlusNormal"/>
        <w:ind w:left="142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  <w:u w:val="single"/>
        </w:rPr>
        <w:t>Администрация (учреждение)</w:t>
      </w:r>
      <w:r w:rsidRPr="00E66FB0">
        <w:rPr>
          <w:rFonts w:ascii="Arial" w:hAnsi="Arial" w:cs="Arial"/>
          <w:sz w:val="24"/>
          <w:szCs w:val="24"/>
        </w:rPr>
        <w:t>_____________________________________,</w:t>
      </w:r>
    </w:p>
    <w:p w:rsidR="00062F8A" w:rsidRPr="00E66FB0" w:rsidRDefault="00062F8A" w:rsidP="00062F8A">
      <w:pPr>
        <w:pStyle w:val="ConsPlusNormal"/>
        <w:ind w:left="142" w:right="-143"/>
        <w:jc w:val="center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(наименование муниципального образования, полное название учреждения с указанием адреса)именуемое в дальнейшем «Администрация (Учреждение)»</w:t>
      </w:r>
    </w:p>
    <w:p w:rsidR="00062F8A" w:rsidRPr="00E66FB0" w:rsidRDefault="00062F8A" w:rsidP="00062F8A">
      <w:pPr>
        <w:pStyle w:val="ConsPlusNormal"/>
        <w:ind w:left="142" w:right="-143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в лице главы администрации (руководителя учреждения) _______________</w:t>
      </w:r>
    </w:p>
    <w:p w:rsidR="00062F8A" w:rsidRPr="00E66FB0" w:rsidRDefault="00062F8A" w:rsidP="00062F8A">
      <w:pPr>
        <w:pStyle w:val="ConsPlusNormal"/>
        <w:ind w:left="142" w:right="-143"/>
        <w:jc w:val="right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(фамилия, имя, отчество полностью)</w:t>
      </w:r>
    </w:p>
    <w:p w:rsidR="00062F8A" w:rsidRPr="00E66FB0" w:rsidRDefault="00062F8A" w:rsidP="00062F8A">
      <w:pPr>
        <w:pStyle w:val="ConsPlusNormal"/>
        <w:ind w:left="142" w:right="-143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 xml:space="preserve">действующего на основании _______________________________________, </w:t>
      </w:r>
    </w:p>
    <w:p w:rsidR="00062F8A" w:rsidRPr="00E66FB0" w:rsidRDefault="00062F8A" w:rsidP="00062F8A">
      <w:pPr>
        <w:pStyle w:val="ConsPlusNormal"/>
        <w:ind w:left="142" w:right="-143"/>
        <w:jc w:val="center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(наименование НПА, на основании которого осуществляется деятельность)</w:t>
      </w:r>
    </w:p>
    <w:p w:rsidR="00062F8A" w:rsidRPr="00E66FB0" w:rsidRDefault="00062F8A" w:rsidP="00062F8A">
      <w:pPr>
        <w:pStyle w:val="ConsPlusNormal"/>
        <w:ind w:left="142" w:right="-143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 xml:space="preserve">с одной стороны, и _______________________________________________, </w:t>
      </w:r>
    </w:p>
    <w:p w:rsidR="00062F8A" w:rsidRPr="00E66FB0" w:rsidRDefault="00062F8A" w:rsidP="00062F8A">
      <w:pPr>
        <w:pStyle w:val="ConsPlusNormal"/>
        <w:ind w:left="142" w:right="-143"/>
        <w:jc w:val="center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(организатор добровольческой деятельности либо полное название добровольческой организации с указанием адреса)</w:t>
      </w:r>
    </w:p>
    <w:p w:rsidR="00062F8A" w:rsidRPr="00E66FB0" w:rsidRDefault="00062F8A" w:rsidP="00062F8A">
      <w:pPr>
        <w:pStyle w:val="ConsPlusNormal"/>
        <w:ind w:left="142" w:right="-143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 xml:space="preserve">именуемая в дальнейшем «Организация» либо «организатор», в лице ________________________________________________________________, </w:t>
      </w:r>
    </w:p>
    <w:p w:rsidR="00062F8A" w:rsidRPr="00E66FB0" w:rsidRDefault="00062F8A" w:rsidP="00062F8A">
      <w:pPr>
        <w:pStyle w:val="ConsPlusNormal"/>
        <w:ind w:left="142" w:right="-143"/>
        <w:jc w:val="center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(должность, фамилия, имя, отчество полностью)</w:t>
      </w:r>
    </w:p>
    <w:p w:rsidR="00062F8A" w:rsidRPr="00E66FB0" w:rsidRDefault="00062F8A" w:rsidP="00062F8A">
      <w:pPr>
        <w:pStyle w:val="ConsPlusNormal"/>
        <w:ind w:left="142" w:right="-143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 xml:space="preserve">действующие на основании ________________________________________, </w:t>
      </w:r>
    </w:p>
    <w:p w:rsidR="00062F8A" w:rsidRPr="00E66FB0" w:rsidRDefault="00062F8A" w:rsidP="00062F8A">
      <w:pPr>
        <w:pStyle w:val="ConsPlusNormal"/>
        <w:ind w:left="142" w:right="-143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 xml:space="preserve">(наименование НПА, на основании которого осуществляется деятельность)с другой стороны (далее – стороны), заключили настоящее Соглашение о нижеследующем: </w:t>
      </w:r>
    </w:p>
    <w:p w:rsidR="00062F8A" w:rsidRPr="00E66FB0" w:rsidRDefault="00062F8A" w:rsidP="00062F8A">
      <w:pPr>
        <w:pStyle w:val="ConsPlusNormal"/>
        <w:ind w:left="142" w:right="-143" w:firstLine="707"/>
        <w:jc w:val="both"/>
        <w:rPr>
          <w:rFonts w:ascii="Arial" w:hAnsi="Arial" w:cs="Arial"/>
          <w:sz w:val="24"/>
          <w:szCs w:val="24"/>
        </w:rPr>
      </w:pPr>
    </w:p>
    <w:p w:rsidR="00062F8A" w:rsidRPr="00E66FB0" w:rsidRDefault="00062F8A" w:rsidP="00062F8A">
      <w:pPr>
        <w:pStyle w:val="ConsPlusNormal"/>
        <w:ind w:left="142" w:right="-143" w:firstLine="707"/>
        <w:jc w:val="both"/>
        <w:rPr>
          <w:rFonts w:ascii="Arial" w:hAnsi="Arial" w:cs="Arial"/>
          <w:b/>
          <w:sz w:val="24"/>
          <w:szCs w:val="24"/>
        </w:rPr>
      </w:pPr>
      <w:r w:rsidRPr="00E66FB0">
        <w:rPr>
          <w:rFonts w:ascii="Arial" w:hAnsi="Arial" w:cs="Arial"/>
          <w:b/>
          <w:sz w:val="24"/>
          <w:szCs w:val="24"/>
        </w:rPr>
        <w:t>1. Предмет Соглашения</w:t>
      </w:r>
    </w:p>
    <w:p w:rsidR="00062F8A" w:rsidRPr="00E66FB0" w:rsidRDefault="00062F8A" w:rsidP="00062F8A">
      <w:pPr>
        <w:pStyle w:val="ConsPlusNormal"/>
        <w:ind w:left="142" w:right="-143" w:firstLine="707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1.1. Предметом настоящего Соглашения является совместная деятельность сторон на основе взаимного уважения и партнерского взаимодействия, направленная на ___________________________________</w:t>
      </w:r>
    </w:p>
    <w:p w:rsidR="00062F8A" w:rsidRPr="00E66FB0" w:rsidRDefault="00062F8A" w:rsidP="00062F8A">
      <w:pPr>
        <w:pStyle w:val="ConsPlusNormal"/>
        <w:ind w:left="142" w:right="-143"/>
        <w:jc w:val="center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(указание направления совместной деятельности:</w:t>
      </w:r>
      <w:r w:rsidR="00D57EC1" w:rsidRPr="00E66FB0">
        <w:rPr>
          <w:rFonts w:ascii="Arial" w:hAnsi="Arial" w:cs="Arial"/>
          <w:sz w:val="24"/>
          <w:szCs w:val="24"/>
        </w:rPr>
        <w:t xml:space="preserve"> </w:t>
      </w:r>
      <w:r w:rsidRPr="00E66FB0">
        <w:rPr>
          <w:rFonts w:ascii="Arial" w:hAnsi="Arial" w:cs="Arial"/>
          <w:sz w:val="24"/>
          <w:szCs w:val="24"/>
        </w:rPr>
        <w:t>проведение совместных акций и мероприятий, методической, консультативной работы в рамках соглашения)</w:t>
      </w:r>
    </w:p>
    <w:p w:rsidR="00062F8A" w:rsidRPr="00E66FB0" w:rsidRDefault="00062F8A" w:rsidP="00062F8A">
      <w:pPr>
        <w:pStyle w:val="ConsPlusNormal"/>
        <w:ind w:left="142" w:right="-143" w:firstLine="566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1.2. Администрация (Учреждение) и Организация (организатор) совместно осуществляют мероприятия в целях развития гражданского общества, формирования культуры добровольчества, распространения добровольческой (волонтерской) деятельности и увеличения количества добровольческих (волонтерских) организаций и участников добровольческой (волонтерской) деятельности на территории _</w:t>
      </w:r>
      <w:r w:rsidRPr="00E66FB0">
        <w:rPr>
          <w:rFonts w:ascii="Arial" w:hAnsi="Arial" w:cs="Arial"/>
          <w:sz w:val="24"/>
          <w:szCs w:val="24"/>
        </w:rPr>
        <w:softHyphen/>
      </w:r>
      <w:r w:rsidRPr="00E66FB0">
        <w:rPr>
          <w:rFonts w:ascii="Arial" w:hAnsi="Arial" w:cs="Arial"/>
          <w:sz w:val="24"/>
          <w:szCs w:val="24"/>
        </w:rPr>
        <w:softHyphen/>
      </w:r>
      <w:r w:rsidRPr="00E66FB0">
        <w:rPr>
          <w:rFonts w:ascii="Arial" w:hAnsi="Arial" w:cs="Arial"/>
          <w:sz w:val="24"/>
          <w:szCs w:val="24"/>
        </w:rPr>
        <w:softHyphen/>
      </w:r>
      <w:r w:rsidRPr="00E66FB0">
        <w:rPr>
          <w:rFonts w:ascii="Arial" w:hAnsi="Arial" w:cs="Arial"/>
          <w:sz w:val="24"/>
          <w:szCs w:val="24"/>
        </w:rPr>
        <w:softHyphen/>
      </w:r>
      <w:r w:rsidRPr="00E66FB0">
        <w:rPr>
          <w:rFonts w:ascii="Arial" w:hAnsi="Arial" w:cs="Arial"/>
          <w:sz w:val="24"/>
          <w:szCs w:val="24"/>
        </w:rPr>
        <w:softHyphen/>
      </w:r>
      <w:r w:rsidRPr="00E66FB0">
        <w:rPr>
          <w:rFonts w:ascii="Arial" w:hAnsi="Arial" w:cs="Arial"/>
          <w:sz w:val="24"/>
          <w:szCs w:val="24"/>
        </w:rPr>
        <w:softHyphen/>
      </w:r>
      <w:r w:rsidRPr="00E66FB0">
        <w:rPr>
          <w:rFonts w:ascii="Arial" w:hAnsi="Arial" w:cs="Arial"/>
          <w:sz w:val="24"/>
          <w:szCs w:val="24"/>
        </w:rPr>
        <w:softHyphen/>
      </w:r>
      <w:r w:rsidRPr="00E66FB0">
        <w:rPr>
          <w:rFonts w:ascii="Arial" w:hAnsi="Arial" w:cs="Arial"/>
          <w:sz w:val="24"/>
          <w:szCs w:val="24"/>
        </w:rPr>
        <w:softHyphen/>
      </w:r>
      <w:r w:rsidRPr="00E66FB0">
        <w:rPr>
          <w:rFonts w:ascii="Arial" w:hAnsi="Arial" w:cs="Arial"/>
          <w:sz w:val="24"/>
          <w:szCs w:val="24"/>
        </w:rPr>
        <w:softHyphen/>
      </w:r>
      <w:r w:rsidRPr="00E66FB0">
        <w:rPr>
          <w:rFonts w:ascii="Arial" w:hAnsi="Arial" w:cs="Arial"/>
          <w:sz w:val="24"/>
          <w:szCs w:val="24"/>
        </w:rPr>
        <w:softHyphen/>
      </w:r>
      <w:r w:rsidRPr="00E66FB0">
        <w:rPr>
          <w:rFonts w:ascii="Arial" w:hAnsi="Arial" w:cs="Arial"/>
          <w:sz w:val="24"/>
          <w:szCs w:val="24"/>
        </w:rPr>
        <w:softHyphen/>
      </w:r>
      <w:r w:rsidRPr="00E66FB0">
        <w:rPr>
          <w:rFonts w:ascii="Arial" w:hAnsi="Arial" w:cs="Arial"/>
          <w:sz w:val="24"/>
          <w:szCs w:val="24"/>
        </w:rPr>
        <w:softHyphen/>
      </w:r>
      <w:r w:rsidRPr="00E66FB0">
        <w:rPr>
          <w:rFonts w:ascii="Arial" w:hAnsi="Arial" w:cs="Arial"/>
          <w:sz w:val="24"/>
          <w:szCs w:val="24"/>
        </w:rPr>
        <w:softHyphen/>
      </w:r>
      <w:r w:rsidRPr="00E66FB0">
        <w:rPr>
          <w:rFonts w:ascii="Arial" w:hAnsi="Arial" w:cs="Arial"/>
          <w:sz w:val="24"/>
          <w:szCs w:val="24"/>
        </w:rPr>
        <w:softHyphen/>
      </w:r>
      <w:r w:rsidRPr="00E66FB0">
        <w:rPr>
          <w:rFonts w:ascii="Arial" w:hAnsi="Arial" w:cs="Arial"/>
          <w:sz w:val="24"/>
          <w:szCs w:val="24"/>
        </w:rPr>
        <w:softHyphen/>
      </w:r>
      <w:r w:rsidRPr="00E66FB0">
        <w:rPr>
          <w:rFonts w:ascii="Arial" w:hAnsi="Arial" w:cs="Arial"/>
          <w:sz w:val="24"/>
          <w:szCs w:val="24"/>
        </w:rPr>
        <w:softHyphen/>
      </w:r>
      <w:r w:rsidRPr="00E66FB0">
        <w:rPr>
          <w:rFonts w:ascii="Arial" w:hAnsi="Arial" w:cs="Arial"/>
          <w:sz w:val="24"/>
          <w:szCs w:val="24"/>
        </w:rPr>
        <w:softHyphen/>
      </w:r>
      <w:r w:rsidRPr="00E66FB0">
        <w:rPr>
          <w:rFonts w:ascii="Arial" w:hAnsi="Arial" w:cs="Arial"/>
          <w:sz w:val="24"/>
          <w:szCs w:val="24"/>
        </w:rPr>
        <w:softHyphen/>
      </w:r>
      <w:r w:rsidRPr="00E66FB0">
        <w:rPr>
          <w:rFonts w:ascii="Arial" w:hAnsi="Arial" w:cs="Arial"/>
          <w:sz w:val="24"/>
          <w:szCs w:val="24"/>
        </w:rPr>
        <w:softHyphen/>
      </w:r>
      <w:r w:rsidRPr="00E66FB0">
        <w:rPr>
          <w:rFonts w:ascii="Arial" w:hAnsi="Arial" w:cs="Arial"/>
          <w:sz w:val="24"/>
          <w:szCs w:val="24"/>
        </w:rPr>
        <w:softHyphen/>
      </w:r>
      <w:r w:rsidRPr="00E66FB0">
        <w:rPr>
          <w:rFonts w:ascii="Arial" w:hAnsi="Arial" w:cs="Arial"/>
          <w:sz w:val="24"/>
          <w:szCs w:val="24"/>
        </w:rPr>
        <w:softHyphen/>
        <w:t>______________________________________.</w:t>
      </w:r>
    </w:p>
    <w:p w:rsidR="00062F8A" w:rsidRPr="00E66FB0" w:rsidRDefault="00062F8A" w:rsidP="00062F8A">
      <w:pPr>
        <w:pStyle w:val="ConsPlusNormal"/>
        <w:ind w:left="142" w:right="-143" w:firstLine="566"/>
        <w:jc w:val="right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(указывается наименование муниципального образования)</w:t>
      </w:r>
    </w:p>
    <w:p w:rsidR="00062F8A" w:rsidRPr="00E66FB0" w:rsidRDefault="00062F8A" w:rsidP="00062F8A">
      <w:pPr>
        <w:pStyle w:val="ConsPlusNormal"/>
        <w:ind w:right="-143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lastRenderedPageBreak/>
        <w:tab/>
        <w:t>1.3. Целями совместной деятельности являются: _________________________________________________________________.</w:t>
      </w:r>
    </w:p>
    <w:p w:rsidR="00062F8A" w:rsidRPr="00E66FB0" w:rsidRDefault="00062F8A" w:rsidP="00062F8A">
      <w:pPr>
        <w:pStyle w:val="ConsPlusNormal"/>
        <w:ind w:right="-143" w:firstLine="708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1.4. Стороны выражают свою готовность к объединению усилий для максимальной реализации положений Соглашения.</w:t>
      </w:r>
    </w:p>
    <w:p w:rsidR="00062F8A" w:rsidRPr="00E66FB0" w:rsidRDefault="00062F8A" w:rsidP="00062F8A">
      <w:pPr>
        <w:pStyle w:val="ConsPlusNormal"/>
        <w:ind w:right="-143" w:firstLine="708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1.5. Стороны обязуются в своей деятельности руководствоваться нормативными правовыми актами Российской Федерации, Порядком взаимодействия органов местного самоуправления,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на территории</w:t>
      </w:r>
      <w:r w:rsidR="00B46375" w:rsidRPr="00E66FB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E66FB0">
        <w:rPr>
          <w:rFonts w:ascii="Arial" w:hAnsi="Arial" w:cs="Arial"/>
          <w:sz w:val="24"/>
          <w:szCs w:val="24"/>
        </w:rPr>
        <w:t xml:space="preserve">, а также иными нормативными правовыми актами, касающимися совместной деятельности в рамках настоящего Соглашения. </w:t>
      </w:r>
    </w:p>
    <w:p w:rsidR="00062F8A" w:rsidRPr="00E66FB0" w:rsidRDefault="00062F8A" w:rsidP="00062F8A">
      <w:pPr>
        <w:pStyle w:val="ConsPlusNormal"/>
        <w:ind w:right="-143" w:firstLine="708"/>
        <w:jc w:val="both"/>
        <w:rPr>
          <w:rFonts w:ascii="Arial" w:hAnsi="Arial" w:cs="Arial"/>
          <w:sz w:val="24"/>
          <w:szCs w:val="24"/>
        </w:rPr>
      </w:pPr>
    </w:p>
    <w:p w:rsidR="00062F8A" w:rsidRPr="00E66FB0" w:rsidRDefault="00062F8A" w:rsidP="00B46375">
      <w:pPr>
        <w:pStyle w:val="ConsPlusNormal"/>
        <w:widowControl/>
        <w:numPr>
          <w:ilvl w:val="0"/>
          <w:numId w:val="6"/>
        </w:numPr>
        <w:adjustRightInd w:val="0"/>
        <w:ind w:right="-143"/>
        <w:jc w:val="both"/>
        <w:rPr>
          <w:rFonts w:ascii="Arial" w:hAnsi="Arial" w:cs="Arial"/>
          <w:b/>
          <w:sz w:val="24"/>
          <w:szCs w:val="24"/>
        </w:rPr>
      </w:pPr>
      <w:r w:rsidRPr="00E66FB0">
        <w:rPr>
          <w:rFonts w:ascii="Arial" w:hAnsi="Arial" w:cs="Arial"/>
          <w:b/>
          <w:sz w:val="24"/>
          <w:szCs w:val="24"/>
        </w:rPr>
        <w:t>Общие положения</w:t>
      </w:r>
    </w:p>
    <w:p w:rsidR="00062F8A" w:rsidRPr="00E66FB0" w:rsidRDefault="00062F8A" w:rsidP="00062F8A">
      <w:pPr>
        <w:pStyle w:val="ConsPlusNormal"/>
        <w:ind w:right="-143" w:firstLine="708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2.1. Организация (организатор)осуществляет следующий перечень видов работ (услуг):________________________________________________.</w:t>
      </w:r>
    </w:p>
    <w:p w:rsidR="00062F8A" w:rsidRPr="00E66FB0" w:rsidRDefault="00062F8A" w:rsidP="00062F8A">
      <w:pPr>
        <w:pStyle w:val="ConsPlusNormal"/>
        <w:ind w:right="-143" w:firstLine="708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2.2. Организация (организатор)осуществляет добровольческую (волонтерскую) деятельность на следующих условиях_________________________________.</w:t>
      </w:r>
    </w:p>
    <w:p w:rsidR="00062F8A" w:rsidRPr="00E66FB0" w:rsidRDefault="00062F8A" w:rsidP="00062F8A">
      <w:pPr>
        <w:pStyle w:val="ConsPlusNormal"/>
        <w:ind w:right="-143" w:firstLine="708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2.3. Уполномоченными представителями, ответственными за взаимодействие со стороны Администрации (Учреждения) являются_________________________________________________________, со стороны Организации (организатора)______________________________.</w:t>
      </w:r>
    </w:p>
    <w:p w:rsidR="00062F8A" w:rsidRPr="00E66FB0" w:rsidRDefault="00062F8A" w:rsidP="00062F8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2.4. Администрация (Учреждение) в случае необходимости информирует Организацию (организатора)о потребности в привлечении добровольцев для реализации мероприятий и целей Соглашенияв форме электронного документа через информационно-телекоммуникационную сеть «Интернет» либо по телефону, указанному в Соглашении.</w:t>
      </w:r>
    </w:p>
    <w:p w:rsidR="00062F8A" w:rsidRPr="00E66FB0" w:rsidRDefault="00062F8A" w:rsidP="00062F8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2.5. Администрация (Учреждение) предоставляет сведения для включения в единую информационную систему в сфере развития добровольчества (волонтерства).</w:t>
      </w:r>
    </w:p>
    <w:p w:rsidR="00062F8A" w:rsidRPr="00E66FB0" w:rsidRDefault="00062F8A" w:rsidP="00062F8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62F8A" w:rsidRPr="00E66FB0" w:rsidRDefault="00062F8A" w:rsidP="00062F8A">
      <w:pPr>
        <w:spacing w:after="0" w:line="240" w:lineRule="auto"/>
        <w:ind w:right="-142"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E66FB0">
        <w:rPr>
          <w:rFonts w:ascii="Arial" w:eastAsia="Times New Roman" w:hAnsi="Arial" w:cs="Arial"/>
          <w:b/>
          <w:sz w:val="24"/>
          <w:szCs w:val="24"/>
        </w:rPr>
        <w:t xml:space="preserve">3. Права и обязанности сторон </w:t>
      </w:r>
    </w:p>
    <w:p w:rsidR="00062F8A" w:rsidRPr="00E66FB0" w:rsidRDefault="00062F8A" w:rsidP="00062F8A">
      <w:pPr>
        <w:spacing w:after="0" w:line="240" w:lineRule="auto"/>
        <w:ind w:right="-14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66FB0">
        <w:rPr>
          <w:rFonts w:ascii="Arial" w:eastAsia="Times New Roman" w:hAnsi="Arial" w:cs="Arial"/>
          <w:sz w:val="24"/>
          <w:szCs w:val="24"/>
        </w:rPr>
        <w:t xml:space="preserve">3.1. Администрация (Учреждение): </w:t>
      </w:r>
    </w:p>
    <w:p w:rsidR="00062F8A" w:rsidRPr="00E66FB0" w:rsidRDefault="00062F8A" w:rsidP="00062F8A">
      <w:pPr>
        <w:spacing w:after="0" w:line="240" w:lineRule="auto"/>
        <w:ind w:right="-14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66FB0">
        <w:rPr>
          <w:rFonts w:ascii="Arial" w:eastAsia="Times New Roman" w:hAnsi="Arial" w:cs="Arial"/>
          <w:sz w:val="24"/>
          <w:szCs w:val="24"/>
        </w:rPr>
        <w:t>3.1.1. Предоставляет Организации (организатору)возможности и создает условия для осуществления благотворительной, добровольческой деятельности, необходимые для работы привлеченных специалистов и/или добровольцев (волонтеров) в соответствии с организационно-техническими возможностями и утвержденными правилами внутреннего распорядка Администрации (Учреждения)*.</w:t>
      </w:r>
    </w:p>
    <w:p w:rsidR="00062F8A" w:rsidRPr="00E66FB0" w:rsidRDefault="00062F8A" w:rsidP="00062F8A">
      <w:pPr>
        <w:spacing w:after="0" w:line="240" w:lineRule="auto"/>
        <w:ind w:right="-14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66FB0">
        <w:rPr>
          <w:rFonts w:ascii="Arial" w:eastAsia="Times New Roman" w:hAnsi="Arial" w:cs="Arial"/>
          <w:sz w:val="24"/>
          <w:szCs w:val="24"/>
        </w:rPr>
        <w:t>3.1.2. Информирует Организацию (организатора) о существующих ограничениях и/или требованиях к специалистам и/ или добровольцам (волонтерам), привлекаемым к осуществлению деятельности в рамках Соглашения.</w:t>
      </w:r>
    </w:p>
    <w:p w:rsidR="00062F8A" w:rsidRPr="00E66FB0" w:rsidRDefault="00062F8A" w:rsidP="00062F8A">
      <w:pPr>
        <w:spacing w:after="0" w:line="240" w:lineRule="auto"/>
        <w:ind w:right="-14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66FB0">
        <w:rPr>
          <w:rFonts w:ascii="Arial" w:eastAsia="Times New Roman" w:hAnsi="Arial" w:cs="Arial"/>
          <w:sz w:val="24"/>
          <w:szCs w:val="24"/>
        </w:rPr>
        <w:t>3.1.3. Информирует Организацию (организатора)о правовых нормах, регламентирующих работу Администрации (Учреждения), о необходимых режимных требованиях и о других правилах, соблюдение которых требуется от Организации (организатора), а также своевременно информирует об изменениях этих норм и правил.</w:t>
      </w:r>
    </w:p>
    <w:p w:rsidR="00062F8A" w:rsidRPr="00E66FB0" w:rsidRDefault="00062F8A" w:rsidP="00062F8A">
      <w:pPr>
        <w:spacing w:after="0" w:line="240" w:lineRule="auto"/>
        <w:ind w:right="-14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66FB0">
        <w:rPr>
          <w:rFonts w:ascii="Arial" w:eastAsia="Times New Roman" w:hAnsi="Arial" w:cs="Arial"/>
          <w:sz w:val="24"/>
          <w:szCs w:val="24"/>
        </w:rPr>
        <w:t xml:space="preserve">3.1.4. Вправе предоставить Организации (организатору)меры поддержки, предусмотренные Федеральным закономот 11.05.1995 № 135-ФЗ «О благотворительной деятельности и добровольчестве (волонтерстве)», а также помещения и необходимое оборудование. </w:t>
      </w:r>
    </w:p>
    <w:p w:rsidR="00062F8A" w:rsidRPr="00E66FB0" w:rsidRDefault="00062F8A" w:rsidP="00062F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66FB0">
        <w:rPr>
          <w:rFonts w:ascii="Arial" w:eastAsia="Times New Roman" w:hAnsi="Arial" w:cs="Arial"/>
          <w:sz w:val="24"/>
          <w:szCs w:val="24"/>
        </w:rPr>
        <w:lastRenderedPageBreak/>
        <w:t>3.2. Администрация (Учреждение) и Организация (организатор)вправе осуществлять совместную деятельность в соответствии с планом совместной деятельности, согласно приложению к настоящему Соглашению**.</w:t>
      </w:r>
    </w:p>
    <w:p w:rsidR="00062F8A" w:rsidRPr="00E66FB0" w:rsidRDefault="00062F8A" w:rsidP="00062F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66FB0">
        <w:rPr>
          <w:rFonts w:ascii="Arial" w:eastAsia="Times New Roman" w:hAnsi="Arial" w:cs="Arial"/>
          <w:sz w:val="24"/>
          <w:szCs w:val="24"/>
        </w:rPr>
        <w:t>3.3. Администрация (Учреждение) и Организация (организатор)вправе предоставить сведения</w:t>
      </w:r>
      <w:r w:rsidR="00D57EC1" w:rsidRPr="00E66FB0">
        <w:rPr>
          <w:rFonts w:ascii="Arial" w:eastAsia="Times New Roman" w:hAnsi="Arial" w:cs="Arial"/>
          <w:sz w:val="24"/>
          <w:szCs w:val="24"/>
        </w:rPr>
        <w:t xml:space="preserve"> </w:t>
      </w:r>
      <w:r w:rsidRPr="00E66FB0">
        <w:rPr>
          <w:rFonts w:ascii="Arial" w:eastAsia="Times New Roman" w:hAnsi="Arial" w:cs="Arial"/>
          <w:sz w:val="24"/>
          <w:szCs w:val="24"/>
        </w:rPr>
        <w:t>об Организации (организатора) для включения в единую информационную систему в сфере развития добровольчества (волонтерства).</w:t>
      </w:r>
    </w:p>
    <w:p w:rsidR="00062F8A" w:rsidRPr="00E66FB0" w:rsidRDefault="00062F8A" w:rsidP="00062F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66FB0">
        <w:rPr>
          <w:rFonts w:ascii="Arial" w:eastAsia="Times New Roman" w:hAnsi="Arial" w:cs="Arial"/>
          <w:sz w:val="24"/>
          <w:szCs w:val="24"/>
        </w:rPr>
        <w:t>3.4. Организация (организатор):</w:t>
      </w:r>
    </w:p>
    <w:p w:rsidR="00062F8A" w:rsidRPr="00E66FB0" w:rsidRDefault="00062F8A" w:rsidP="00062F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66FB0">
        <w:rPr>
          <w:rFonts w:ascii="Arial" w:eastAsia="Times New Roman" w:hAnsi="Arial" w:cs="Arial"/>
          <w:sz w:val="24"/>
          <w:szCs w:val="24"/>
        </w:rPr>
        <w:t>3.4.1. Информирует Администрацию (Учреждение) о существующих ограничениях и/или требованиях к специалистам и/ или добровольцам (волонтерам), привлекаемым к осуществлению деятельности в рамках Соглашения.</w:t>
      </w:r>
    </w:p>
    <w:p w:rsidR="00062F8A" w:rsidRPr="00E66FB0" w:rsidRDefault="00062F8A" w:rsidP="00062F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66FB0">
        <w:rPr>
          <w:rFonts w:ascii="Arial" w:eastAsia="Times New Roman" w:hAnsi="Arial" w:cs="Arial"/>
          <w:sz w:val="24"/>
          <w:szCs w:val="24"/>
        </w:rPr>
        <w:t>3.4.2. 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:rsidR="00062F8A" w:rsidRPr="00E66FB0" w:rsidRDefault="00062F8A" w:rsidP="00062F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66FB0">
        <w:rPr>
          <w:rFonts w:ascii="Arial" w:eastAsia="Times New Roman" w:hAnsi="Arial" w:cs="Arial"/>
          <w:sz w:val="24"/>
          <w:szCs w:val="24"/>
        </w:rPr>
        <w:t>3.4.3. Информирует добровольцев о необходимости уведомления Организации (организатора)</w:t>
      </w:r>
      <w:r w:rsidR="00D57EC1" w:rsidRPr="00E66FB0">
        <w:rPr>
          <w:rFonts w:ascii="Arial" w:eastAsia="Times New Roman" w:hAnsi="Arial" w:cs="Arial"/>
          <w:sz w:val="24"/>
          <w:szCs w:val="24"/>
        </w:rPr>
        <w:t xml:space="preserve"> </w:t>
      </w:r>
      <w:r w:rsidRPr="00E66FB0">
        <w:rPr>
          <w:rFonts w:ascii="Arial" w:eastAsia="Times New Roman" w:hAnsi="Arial" w:cs="Arial"/>
          <w:sz w:val="24"/>
          <w:szCs w:val="24"/>
        </w:rPr>
        <w:t>о перенесенных и выявленных у них инфекционных заболеваниях, препятствующих осуществлению добровольческой деятельности, а также учитывает указанную информацию в работе в рамках Соглашения.</w:t>
      </w:r>
    </w:p>
    <w:p w:rsidR="00062F8A" w:rsidRPr="00E66FB0" w:rsidRDefault="00062F8A" w:rsidP="00062F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62F8A" w:rsidRPr="00E66FB0" w:rsidRDefault="00062F8A" w:rsidP="00062F8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E66FB0">
        <w:rPr>
          <w:rFonts w:ascii="Arial" w:eastAsia="Times New Roman" w:hAnsi="Arial" w:cs="Arial"/>
          <w:b/>
          <w:sz w:val="24"/>
          <w:szCs w:val="24"/>
        </w:rPr>
        <w:t xml:space="preserve">4. Условия оплаты </w:t>
      </w:r>
    </w:p>
    <w:p w:rsidR="00062F8A" w:rsidRPr="00E66FB0" w:rsidRDefault="00062F8A" w:rsidP="00062F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66FB0">
        <w:rPr>
          <w:rFonts w:ascii="Arial" w:eastAsia="Times New Roman" w:hAnsi="Arial" w:cs="Arial"/>
          <w:sz w:val="24"/>
          <w:szCs w:val="24"/>
        </w:rPr>
        <w:t xml:space="preserve">Оплата услуг сотрудников Администрации (Учреждения) и Организации по реализации Соглашения не предусматривается. </w:t>
      </w:r>
    </w:p>
    <w:p w:rsidR="00062F8A" w:rsidRPr="00E66FB0" w:rsidRDefault="00062F8A" w:rsidP="00062F8A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62F8A" w:rsidRPr="00E66FB0" w:rsidRDefault="00062F8A" w:rsidP="00062F8A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E66FB0">
        <w:rPr>
          <w:rFonts w:ascii="Arial" w:eastAsia="Times New Roman" w:hAnsi="Arial" w:cs="Arial"/>
          <w:b/>
          <w:sz w:val="24"/>
          <w:szCs w:val="24"/>
        </w:rPr>
        <w:t xml:space="preserve">5. Ответственность сторон и порядок разрешения споров </w:t>
      </w:r>
    </w:p>
    <w:p w:rsidR="00062F8A" w:rsidRPr="00E66FB0" w:rsidRDefault="00062F8A" w:rsidP="00062F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66FB0">
        <w:rPr>
          <w:rFonts w:ascii="Arial" w:eastAsia="Times New Roman" w:hAnsi="Arial" w:cs="Arial"/>
          <w:sz w:val="24"/>
          <w:szCs w:val="24"/>
        </w:rPr>
        <w:t xml:space="preserve">5.1. Стороны обязуются своевременно информировать друг друга о проблемах и затруднениях, возникающих при исполнении Соглашения, а также обсуждать и оценивать результаты совместной работы. </w:t>
      </w:r>
    </w:p>
    <w:p w:rsidR="00062F8A" w:rsidRPr="00E66FB0" w:rsidRDefault="00062F8A" w:rsidP="00062F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66FB0">
        <w:rPr>
          <w:rFonts w:ascii="Arial" w:eastAsia="Times New Roman" w:hAnsi="Arial" w:cs="Arial"/>
          <w:sz w:val="24"/>
          <w:szCs w:val="24"/>
        </w:rPr>
        <w:t xml:space="preserve">5.2. Все споры и разногласия, которые могут возникнуть при реализации Соглашения, стороны будут стремиться разрешить путем переговоров. </w:t>
      </w:r>
    </w:p>
    <w:p w:rsidR="00062F8A" w:rsidRPr="00E66FB0" w:rsidRDefault="00062F8A" w:rsidP="00062F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66FB0">
        <w:rPr>
          <w:rFonts w:ascii="Arial" w:eastAsia="Times New Roman" w:hAnsi="Arial" w:cs="Arial"/>
          <w:sz w:val="24"/>
          <w:szCs w:val="24"/>
        </w:rPr>
        <w:t xml:space="preserve">5.3. В решении вопросов, не предусмотренных Соглашением, стороны руководствуются законодательством Российской Федерации. </w:t>
      </w:r>
    </w:p>
    <w:p w:rsidR="00062F8A" w:rsidRPr="00E66FB0" w:rsidRDefault="00062F8A" w:rsidP="00062F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66FB0">
        <w:rPr>
          <w:rFonts w:ascii="Arial" w:eastAsia="Times New Roman" w:hAnsi="Arial" w:cs="Arial"/>
          <w:sz w:val="24"/>
          <w:szCs w:val="24"/>
        </w:rPr>
        <w:t>5.4. В случае установления нецелесообразности или невозможности дальнейшего проведения мероприятий заинтересованная сторона вносит предложение о до</w:t>
      </w:r>
      <w:r w:rsidRPr="00E66FB0">
        <w:rPr>
          <w:rFonts w:ascii="Arial" w:hAnsi="Arial" w:cs="Arial"/>
          <w:sz w:val="24"/>
          <w:szCs w:val="24"/>
        </w:rPr>
        <w:t xml:space="preserve">срочном расторжении Соглашения, которое должно быть рассмотрено второй стороной в двухнедельный срок. </w:t>
      </w:r>
    </w:p>
    <w:p w:rsidR="00062F8A" w:rsidRPr="00E66FB0" w:rsidRDefault="00062F8A" w:rsidP="00062F8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62F8A" w:rsidRPr="00E66FB0" w:rsidRDefault="00062F8A" w:rsidP="00062F8A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66FB0">
        <w:rPr>
          <w:rFonts w:ascii="Arial" w:hAnsi="Arial" w:cs="Arial"/>
          <w:b/>
          <w:sz w:val="24"/>
          <w:szCs w:val="24"/>
        </w:rPr>
        <w:t>6. Срок действия Соглашения</w:t>
      </w:r>
    </w:p>
    <w:p w:rsidR="00062F8A" w:rsidRPr="00E66FB0" w:rsidRDefault="00062F8A" w:rsidP="00062F8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 xml:space="preserve">6.1. Соглашение вступает в законную силу с момента подписания его сторонами и действует до «_____» ____________ 20___ года. </w:t>
      </w:r>
    </w:p>
    <w:p w:rsidR="00062F8A" w:rsidRPr="00E66FB0" w:rsidRDefault="00062F8A" w:rsidP="00062F8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 xml:space="preserve">6.2. Действие Соглашения может быть продлено по соглашению Сторон в порядке, установленном для заключения Соглашения. </w:t>
      </w:r>
    </w:p>
    <w:p w:rsidR="00062F8A" w:rsidRPr="00E66FB0" w:rsidRDefault="00062F8A" w:rsidP="00062F8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 xml:space="preserve">6.3. Дополнения и уточнения настоящего договора, принимаемые по предложению сторон, оформляются в письменном виде и становятся неотъемлемой частью договора с момента их подписания Сторонами. </w:t>
      </w:r>
    </w:p>
    <w:p w:rsidR="00062F8A" w:rsidRPr="00E66FB0" w:rsidRDefault="00062F8A" w:rsidP="00062F8A">
      <w:pPr>
        <w:pStyle w:val="ConsPlusNormal"/>
        <w:ind w:firstLine="708"/>
        <w:rPr>
          <w:rFonts w:ascii="Arial" w:hAnsi="Arial" w:cs="Arial"/>
          <w:sz w:val="24"/>
          <w:szCs w:val="24"/>
        </w:rPr>
      </w:pPr>
    </w:p>
    <w:p w:rsidR="00062F8A" w:rsidRPr="00E66FB0" w:rsidRDefault="00062F8A" w:rsidP="00062F8A">
      <w:pPr>
        <w:pStyle w:val="ConsPlusNormal"/>
        <w:ind w:firstLine="708"/>
        <w:rPr>
          <w:rFonts w:ascii="Arial" w:hAnsi="Arial" w:cs="Arial"/>
          <w:b/>
          <w:sz w:val="24"/>
          <w:szCs w:val="24"/>
        </w:rPr>
      </w:pPr>
      <w:r w:rsidRPr="00E66FB0">
        <w:rPr>
          <w:rFonts w:ascii="Arial" w:hAnsi="Arial" w:cs="Arial"/>
          <w:b/>
          <w:sz w:val="24"/>
          <w:szCs w:val="24"/>
        </w:rPr>
        <w:t xml:space="preserve">7. Адреса и реквизиты сторон </w:t>
      </w:r>
    </w:p>
    <w:p w:rsidR="00062F8A" w:rsidRPr="00E66FB0" w:rsidRDefault="00062F8A" w:rsidP="00062F8A">
      <w:pPr>
        <w:pStyle w:val="ConsPlusNormal"/>
        <w:rPr>
          <w:rFonts w:ascii="Arial" w:hAnsi="Arial" w:cs="Arial"/>
          <w:sz w:val="24"/>
          <w:szCs w:val="24"/>
        </w:rPr>
      </w:pPr>
    </w:p>
    <w:p w:rsidR="00062F8A" w:rsidRPr="00E66FB0" w:rsidRDefault="00062F8A" w:rsidP="00062F8A">
      <w:pPr>
        <w:pStyle w:val="ConsPlusNormal"/>
        <w:ind w:left="709"/>
        <w:jc w:val="center"/>
        <w:rPr>
          <w:rFonts w:ascii="Arial" w:hAnsi="Arial" w:cs="Arial"/>
          <w:sz w:val="24"/>
          <w:szCs w:val="24"/>
        </w:rPr>
      </w:pPr>
    </w:p>
    <w:p w:rsidR="00062F8A" w:rsidRPr="00E66FB0" w:rsidRDefault="00062F8A" w:rsidP="00062F8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Примечание:</w:t>
      </w:r>
    </w:p>
    <w:p w:rsidR="00062F8A" w:rsidRPr="00E66FB0" w:rsidRDefault="00062F8A" w:rsidP="00062F8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 xml:space="preserve">*в случае заключения разового договора в данном пункте указывается перечень инвентаря, специализированной формы, предоставляемый учреждением добровольцам (волонтерам) или организации для проведения </w:t>
      </w:r>
      <w:r w:rsidRPr="00E66FB0">
        <w:rPr>
          <w:rFonts w:ascii="Arial" w:hAnsi="Arial" w:cs="Arial"/>
          <w:sz w:val="24"/>
          <w:szCs w:val="24"/>
        </w:rPr>
        <w:lastRenderedPageBreak/>
        <w:t xml:space="preserve">мероприятий и в какой срок и на каких условиях, а также информация о доставке добровольцев (волонтеров)до места проведения и обратно, обеспечение питанием; </w:t>
      </w:r>
    </w:p>
    <w:p w:rsidR="00062F8A" w:rsidRPr="00E66FB0" w:rsidRDefault="00062F8A" w:rsidP="00062F8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66FB0">
        <w:rPr>
          <w:rFonts w:ascii="Arial" w:hAnsi="Arial" w:cs="Arial"/>
          <w:sz w:val="24"/>
          <w:szCs w:val="24"/>
        </w:rPr>
        <w:t>** план мероприятия, план совместной деятельности на период размещается в приложении к соглашению</w:t>
      </w:r>
    </w:p>
    <w:p w:rsidR="00062F8A" w:rsidRPr="00E66FB0" w:rsidRDefault="00062F8A" w:rsidP="00062F8A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</w:p>
    <w:p w:rsidR="00AB3E77" w:rsidRPr="00E66FB0" w:rsidRDefault="00AB3E77" w:rsidP="00864D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3E77" w:rsidRPr="00E66FB0" w:rsidRDefault="00AB3E77" w:rsidP="00670CB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B3E77" w:rsidRPr="00E66FB0" w:rsidRDefault="00AB3E77" w:rsidP="00670CB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B3E77" w:rsidRPr="00E66FB0" w:rsidRDefault="00AB3E77" w:rsidP="00670CB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AB3E77" w:rsidRPr="00E66FB0" w:rsidSect="00E66FB0">
      <w:headerReference w:type="default" r:id="rId10"/>
      <w:pgSz w:w="11907" w:h="16840" w:code="9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E43" w:rsidRDefault="000B4E43" w:rsidP="00766D3A">
      <w:pPr>
        <w:spacing w:after="0" w:line="240" w:lineRule="auto"/>
      </w:pPr>
      <w:r>
        <w:separator/>
      </w:r>
    </w:p>
  </w:endnote>
  <w:endnote w:type="continuationSeparator" w:id="1">
    <w:p w:rsidR="000B4E43" w:rsidRDefault="000B4E43" w:rsidP="0076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E43" w:rsidRDefault="000B4E43" w:rsidP="00766D3A">
      <w:pPr>
        <w:spacing w:after="0" w:line="240" w:lineRule="auto"/>
      </w:pPr>
      <w:r>
        <w:separator/>
      </w:r>
    </w:p>
  </w:footnote>
  <w:footnote w:type="continuationSeparator" w:id="1">
    <w:p w:rsidR="000B4E43" w:rsidRDefault="000B4E43" w:rsidP="00766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440" w:rsidRDefault="001D690B">
    <w:pPr>
      <w:pStyle w:val="a4"/>
      <w:jc w:val="center"/>
    </w:pPr>
    <w:r>
      <w:fldChar w:fldCharType="begin"/>
    </w:r>
    <w:r w:rsidR="00891440">
      <w:instrText xml:space="preserve"> PAGE   \* MERGEFORMAT </w:instrText>
    </w:r>
    <w:r>
      <w:fldChar w:fldCharType="separate"/>
    </w:r>
    <w:r w:rsidR="00E66FB0">
      <w:rPr>
        <w:noProof/>
      </w:rPr>
      <w:t>9</w:t>
    </w:r>
    <w:r>
      <w:rPr>
        <w:noProof/>
      </w:rPr>
      <w:fldChar w:fldCharType="end"/>
    </w:r>
  </w:p>
  <w:p w:rsidR="00891440" w:rsidRDefault="008914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57B4962"/>
    <w:multiLevelType w:val="hybridMultilevel"/>
    <w:tmpl w:val="8E829D4C"/>
    <w:lvl w:ilvl="0" w:tplc="3A3672E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1A596FDF"/>
    <w:multiLevelType w:val="multilevel"/>
    <w:tmpl w:val="823243E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</w:lvl>
  </w:abstractNum>
  <w:abstractNum w:abstractNumId="3">
    <w:nsid w:val="28EE60EA"/>
    <w:multiLevelType w:val="multilevel"/>
    <w:tmpl w:val="0F0CB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3A307F09"/>
    <w:multiLevelType w:val="hybridMultilevel"/>
    <w:tmpl w:val="0E72670E"/>
    <w:lvl w:ilvl="0" w:tplc="30D831E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E054E8"/>
    <w:multiLevelType w:val="hybridMultilevel"/>
    <w:tmpl w:val="C9787F2E"/>
    <w:lvl w:ilvl="0" w:tplc="8B12BB48">
      <w:start w:val="1"/>
      <w:numFmt w:val="decimal"/>
      <w:lvlText w:val="%1)"/>
      <w:lvlJc w:val="left"/>
      <w:pPr>
        <w:ind w:left="1864" w:hanging="115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E6208F"/>
    <w:multiLevelType w:val="hybridMultilevel"/>
    <w:tmpl w:val="C3C8500C"/>
    <w:lvl w:ilvl="0" w:tplc="1BC0ED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CDD5224"/>
    <w:multiLevelType w:val="hybridMultilevel"/>
    <w:tmpl w:val="78305C52"/>
    <w:lvl w:ilvl="0" w:tplc="07E4E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035ADE"/>
    <w:multiLevelType w:val="hybridMultilevel"/>
    <w:tmpl w:val="3C7CE998"/>
    <w:lvl w:ilvl="0" w:tplc="C8225ED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45CA"/>
    <w:rsid w:val="00003D16"/>
    <w:rsid w:val="00014713"/>
    <w:rsid w:val="000308A8"/>
    <w:rsid w:val="00051376"/>
    <w:rsid w:val="00055560"/>
    <w:rsid w:val="000617F5"/>
    <w:rsid w:val="00062F8A"/>
    <w:rsid w:val="000877E0"/>
    <w:rsid w:val="000A4DDC"/>
    <w:rsid w:val="000A65DA"/>
    <w:rsid w:val="000B4C10"/>
    <w:rsid w:val="000B4E43"/>
    <w:rsid w:val="000B5651"/>
    <w:rsid w:val="000D5AC1"/>
    <w:rsid w:val="001047E2"/>
    <w:rsid w:val="00113188"/>
    <w:rsid w:val="001143E2"/>
    <w:rsid w:val="00127DC2"/>
    <w:rsid w:val="00134478"/>
    <w:rsid w:val="0018278B"/>
    <w:rsid w:val="001B3A96"/>
    <w:rsid w:val="001B49FE"/>
    <w:rsid w:val="001D322F"/>
    <w:rsid w:val="001D690B"/>
    <w:rsid w:val="001F7CBC"/>
    <w:rsid w:val="00204673"/>
    <w:rsid w:val="00221626"/>
    <w:rsid w:val="0022403C"/>
    <w:rsid w:val="002560AD"/>
    <w:rsid w:val="00262BFF"/>
    <w:rsid w:val="002761B9"/>
    <w:rsid w:val="00276C4E"/>
    <w:rsid w:val="0028095F"/>
    <w:rsid w:val="002830FD"/>
    <w:rsid w:val="00295A79"/>
    <w:rsid w:val="0029729A"/>
    <w:rsid w:val="002A467A"/>
    <w:rsid w:val="002B722E"/>
    <w:rsid w:val="002E20B3"/>
    <w:rsid w:val="002E6842"/>
    <w:rsid w:val="00310068"/>
    <w:rsid w:val="00313CD3"/>
    <w:rsid w:val="003324BB"/>
    <w:rsid w:val="00332534"/>
    <w:rsid w:val="00357DE7"/>
    <w:rsid w:val="00365EFC"/>
    <w:rsid w:val="003734F7"/>
    <w:rsid w:val="00373C49"/>
    <w:rsid w:val="0038794A"/>
    <w:rsid w:val="00395880"/>
    <w:rsid w:val="003E5B62"/>
    <w:rsid w:val="003E779D"/>
    <w:rsid w:val="003F202F"/>
    <w:rsid w:val="003F741D"/>
    <w:rsid w:val="00407A00"/>
    <w:rsid w:val="00412926"/>
    <w:rsid w:val="0042174E"/>
    <w:rsid w:val="00442240"/>
    <w:rsid w:val="00485608"/>
    <w:rsid w:val="004A2C44"/>
    <w:rsid w:val="004B08C0"/>
    <w:rsid w:val="004B5F74"/>
    <w:rsid w:val="004E48BA"/>
    <w:rsid w:val="004F6855"/>
    <w:rsid w:val="00532751"/>
    <w:rsid w:val="0058087A"/>
    <w:rsid w:val="005841CA"/>
    <w:rsid w:val="00594A02"/>
    <w:rsid w:val="005B2DD9"/>
    <w:rsid w:val="005C5F7B"/>
    <w:rsid w:val="005D3DB8"/>
    <w:rsid w:val="005D41E1"/>
    <w:rsid w:val="005D5FBA"/>
    <w:rsid w:val="0060054A"/>
    <w:rsid w:val="0060593F"/>
    <w:rsid w:val="00626E54"/>
    <w:rsid w:val="0063442C"/>
    <w:rsid w:val="00646066"/>
    <w:rsid w:val="006525FA"/>
    <w:rsid w:val="00661C1C"/>
    <w:rsid w:val="00662F2A"/>
    <w:rsid w:val="00665EFD"/>
    <w:rsid w:val="00670CBB"/>
    <w:rsid w:val="00677D57"/>
    <w:rsid w:val="006810F2"/>
    <w:rsid w:val="00686EFF"/>
    <w:rsid w:val="00687FCE"/>
    <w:rsid w:val="00695CDE"/>
    <w:rsid w:val="0069798B"/>
    <w:rsid w:val="006A422C"/>
    <w:rsid w:val="006B704C"/>
    <w:rsid w:val="006C4817"/>
    <w:rsid w:val="006C4E76"/>
    <w:rsid w:val="006D095E"/>
    <w:rsid w:val="006D2583"/>
    <w:rsid w:val="006E3688"/>
    <w:rsid w:val="006E4AA2"/>
    <w:rsid w:val="00714176"/>
    <w:rsid w:val="0071686A"/>
    <w:rsid w:val="00766D3A"/>
    <w:rsid w:val="00772E9A"/>
    <w:rsid w:val="00776918"/>
    <w:rsid w:val="00786597"/>
    <w:rsid w:val="007917B7"/>
    <w:rsid w:val="00791B81"/>
    <w:rsid w:val="007B5151"/>
    <w:rsid w:val="008141E7"/>
    <w:rsid w:val="00814F8F"/>
    <w:rsid w:val="00817A82"/>
    <w:rsid w:val="008227A5"/>
    <w:rsid w:val="00864D33"/>
    <w:rsid w:val="00866F95"/>
    <w:rsid w:val="0087109C"/>
    <w:rsid w:val="00874D58"/>
    <w:rsid w:val="00883966"/>
    <w:rsid w:val="008847BC"/>
    <w:rsid w:val="00891440"/>
    <w:rsid w:val="00895CA5"/>
    <w:rsid w:val="008A00BF"/>
    <w:rsid w:val="008B687D"/>
    <w:rsid w:val="008B7AD3"/>
    <w:rsid w:val="008C1734"/>
    <w:rsid w:val="008C31D9"/>
    <w:rsid w:val="008E19BA"/>
    <w:rsid w:val="008E31F7"/>
    <w:rsid w:val="008E40CC"/>
    <w:rsid w:val="00904ADC"/>
    <w:rsid w:val="00917322"/>
    <w:rsid w:val="0092454F"/>
    <w:rsid w:val="009456D7"/>
    <w:rsid w:val="00955AF5"/>
    <w:rsid w:val="009630CF"/>
    <w:rsid w:val="00976AE1"/>
    <w:rsid w:val="00981885"/>
    <w:rsid w:val="00982397"/>
    <w:rsid w:val="009A674C"/>
    <w:rsid w:val="009B4294"/>
    <w:rsid w:val="009F09AB"/>
    <w:rsid w:val="00A023DF"/>
    <w:rsid w:val="00A1507F"/>
    <w:rsid w:val="00A20966"/>
    <w:rsid w:val="00A212A1"/>
    <w:rsid w:val="00A331DC"/>
    <w:rsid w:val="00A34CC1"/>
    <w:rsid w:val="00A5494E"/>
    <w:rsid w:val="00A61AEA"/>
    <w:rsid w:val="00AB0AAE"/>
    <w:rsid w:val="00AB3E77"/>
    <w:rsid w:val="00AE7CB8"/>
    <w:rsid w:val="00B04D1F"/>
    <w:rsid w:val="00B2640A"/>
    <w:rsid w:val="00B40FEB"/>
    <w:rsid w:val="00B4453B"/>
    <w:rsid w:val="00B46375"/>
    <w:rsid w:val="00B54ABF"/>
    <w:rsid w:val="00B72E83"/>
    <w:rsid w:val="00B96404"/>
    <w:rsid w:val="00BB11A3"/>
    <w:rsid w:val="00BB527F"/>
    <w:rsid w:val="00BE095E"/>
    <w:rsid w:val="00BF0152"/>
    <w:rsid w:val="00BF728D"/>
    <w:rsid w:val="00C11B8F"/>
    <w:rsid w:val="00C212CA"/>
    <w:rsid w:val="00C22794"/>
    <w:rsid w:val="00C240A2"/>
    <w:rsid w:val="00C2471F"/>
    <w:rsid w:val="00C3120B"/>
    <w:rsid w:val="00C32BEC"/>
    <w:rsid w:val="00C34263"/>
    <w:rsid w:val="00C357AA"/>
    <w:rsid w:val="00C3593E"/>
    <w:rsid w:val="00C4313D"/>
    <w:rsid w:val="00C436FD"/>
    <w:rsid w:val="00C4445F"/>
    <w:rsid w:val="00C47009"/>
    <w:rsid w:val="00C530EB"/>
    <w:rsid w:val="00C62732"/>
    <w:rsid w:val="00C672F3"/>
    <w:rsid w:val="00C726D6"/>
    <w:rsid w:val="00CA4B16"/>
    <w:rsid w:val="00CA685E"/>
    <w:rsid w:val="00CB19D9"/>
    <w:rsid w:val="00CC6031"/>
    <w:rsid w:val="00CC78A0"/>
    <w:rsid w:val="00CD6896"/>
    <w:rsid w:val="00CD6E95"/>
    <w:rsid w:val="00CE492F"/>
    <w:rsid w:val="00D11E35"/>
    <w:rsid w:val="00D17A20"/>
    <w:rsid w:val="00D21315"/>
    <w:rsid w:val="00D33ED2"/>
    <w:rsid w:val="00D531EE"/>
    <w:rsid w:val="00D57EC1"/>
    <w:rsid w:val="00D71CF1"/>
    <w:rsid w:val="00D82E49"/>
    <w:rsid w:val="00D8643A"/>
    <w:rsid w:val="00DA3846"/>
    <w:rsid w:val="00DA52E3"/>
    <w:rsid w:val="00DB670B"/>
    <w:rsid w:val="00DC0D01"/>
    <w:rsid w:val="00DC17FB"/>
    <w:rsid w:val="00DE2E31"/>
    <w:rsid w:val="00DF45CA"/>
    <w:rsid w:val="00E03252"/>
    <w:rsid w:val="00E13414"/>
    <w:rsid w:val="00E205DB"/>
    <w:rsid w:val="00E37480"/>
    <w:rsid w:val="00E66FB0"/>
    <w:rsid w:val="00E670C7"/>
    <w:rsid w:val="00EA6464"/>
    <w:rsid w:val="00EB31E3"/>
    <w:rsid w:val="00EC1E3F"/>
    <w:rsid w:val="00ED3876"/>
    <w:rsid w:val="00ED49A1"/>
    <w:rsid w:val="00ED6EA1"/>
    <w:rsid w:val="00ED7D99"/>
    <w:rsid w:val="00ED7E97"/>
    <w:rsid w:val="00F04806"/>
    <w:rsid w:val="00F178F7"/>
    <w:rsid w:val="00F503C7"/>
    <w:rsid w:val="00F53DCB"/>
    <w:rsid w:val="00F60586"/>
    <w:rsid w:val="00F62294"/>
    <w:rsid w:val="00F7027F"/>
    <w:rsid w:val="00F727C4"/>
    <w:rsid w:val="00F961DE"/>
    <w:rsid w:val="00FB354D"/>
    <w:rsid w:val="00FC1F78"/>
    <w:rsid w:val="00FC632E"/>
    <w:rsid w:val="00FD7787"/>
    <w:rsid w:val="00FE66E2"/>
    <w:rsid w:val="00FF5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7A"/>
  </w:style>
  <w:style w:type="paragraph" w:styleId="1">
    <w:name w:val="heading 1"/>
    <w:basedOn w:val="a"/>
    <w:next w:val="a"/>
    <w:link w:val="10"/>
    <w:uiPriority w:val="99"/>
    <w:qFormat/>
    <w:rsid w:val="00DF45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5CA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F45CA"/>
    <w:rPr>
      <w:color w:val="0000FF"/>
      <w:u w:val="single"/>
    </w:rPr>
  </w:style>
  <w:style w:type="paragraph" w:customStyle="1" w:styleId="ConsPlusNormal">
    <w:name w:val="ConsPlusNormal"/>
    <w:link w:val="ConsPlusNormal0"/>
    <w:rsid w:val="00313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13C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link w:val="ConsPlusTitle0"/>
    <w:rsid w:val="00313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header"/>
    <w:basedOn w:val="a"/>
    <w:link w:val="a5"/>
    <w:uiPriority w:val="99"/>
    <w:unhideWhenUsed/>
    <w:rsid w:val="0076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6D3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6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D3A"/>
    <w:rPr>
      <w:rFonts w:eastAsiaTheme="minorEastAsia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8E40CC"/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8E40CC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8">
    <w:name w:val="Normal (Web)"/>
    <w:basedOn w:val="a"/>
    <w:uiPriority w:val="99"/>
    <w:unhideWhenUsed/>
    <w:rsid w:val="0033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32534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332534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table" w:styleId="aa">
    <w:name w:val="Table Grid"/>
    <w:basedOn w:val="a1"/>
    <w:uiPriority w:val="59"/>
    <w:rsid w:val="00332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3"/>
    <w:locked/>
    <w:rsid w:val="00332534"/>
    <w:rPr>
      <w:spacing w:val="-1"/>
      <w:shd w:val="clear" w:color="auto" w:fill="FFFFFF"/>
    </w:rPr>
  </w:style>
  <w:style w:type="paragraph" w:customStyle="1" w:styleId="3">
    <w:name w:val="Основной текст3"/>
    <w:basedOn w:val="a"/>
    <w:link w:val="ab"/>
    <w:rsid w:val="00332534"/>
    <w:pPr>
      <w:widowControl w:val="0"/>
      <w:shd w:val="clear" w:color="auto" w:fill="FFFFFF"/>
      <w:spacing w:after="1200" w:line="317" w:lineRule="exact"/>
    </w:pPr>
    <w:rPr>
      <w:rFonts w:eastAsiaTheme="minorHAnsi"/>
      <w:spacing w:val="-1"/>
      <w:lang w:eastAsia="en-US"/>
    </w:rPr>
  </w:style>
  <w:style w:type="character" w:customStyle="1" w:styleId="ConsPlusNormal0">
    <w:name w:val="ConsPlusNormal Знак"/>
    <w:link w:val="ConsPlusNormal"/>
    <w:locked/>
    <w:rsid w:val="00051376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062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62F8A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062F8A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9144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1440"/>
    <w:rPr>
      <w:rFonts w:ascii="Arial" w:hAnsi="Arial" w:cs="Arial"/>
      <w:sz w:val="16"/>
      <w:szCs w:val="16"/>
    </w:rPr>
  </w:style>
  <w:style w:type="paragraph" w:styleId="af1">
    <w:name w:val="Title"/>
    <w:basedOn w:val="a"/>
    <w:link w:val="11"/>
    <w:qFormat/>
    <w:rsid w:val="00127DC2"/>
    <w:pPr>
      <w:spacing w:after="0" w:line="240" w:lineRule="auto"/>
      <w:jc w:val="center"/>
    </w:pPr>
    <w:rPr>
      <w:sz w:val="28"/>
    </w:rPr>
  </w:style>
  <w:style w:type="character" w:customStyle="1" w:styleId="af2">
    <w:name w:val="Название Знак"/>
    <w:basedOn w:val="a0"/>
    <w:uiPriority w:val="10"/>
    <w:rsid w:val="00127D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Subtitle"/>
    <w:basedOn w:val="a"/>
    <w:link w:val="af4"/>
    <w:qFormat/>
    <w:rsid w:val="00127D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4">
    <w:name w:val="Подзаголовок Знак"/>
    <w:basedOn w:val="a0"/>
    <w:link w:val="af3"/>
    <w:rsid w:val="00127DC2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1">
    <w:name w:val="Название Знак1"/>
    <w:basedOn w:val="a0"/>
    <w:link w:val="af1"/>
    <w:locked/>
    <w:rsid w:val="00127DC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D5D38418E4A5A854DFA9D039C9B7EECF3EFCA54C122D2A207868704A5ADEE1E441944957A9626C6DC1302C708C8A56FCF4FCBmE42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5D5D38418E4A5A854DFA9D039C9B7EECF3EFCA54C122D2A207868704A5ADEE1E441944957A9626C6DC1302C708C8A56FCF4FCBmE4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3B998-DE13-46CC-A45A-21BC91E3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3063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sakh</dc:creator>
  <cp:lastModifiedBy>1</cp:lastModifiedBy>
  <cp:revision>16</cp:revision>
  <cp:lastPrinted>2020-12-25T02:15:00Z</cp:lastPrinted>
  <dcterms:created xsi:type="dcterms:W3CDTF">2020-12-23T00:01:00Z</dcterms:created>
  <dcterms:modified xsi:type="dcterms:W3CDTF">2020-12-28T04:08:00Z</dcterms:modified>
</cp:coreProperties>
</file>