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45" w:rsidRDefault="00E11B45" w:rsidP="00E11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11B45" w:rsidRDefault="00E11B45" w:rsidP="00E11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 д. Красный Хлебороб</w:t>
      </w:r>
    </w:p>
    <w:p w:rsidR="00E11B45" w:rsidRDefault="00E11B45" w:rsidP="00E11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B45" w:rsidRDefault="00E11B45" w:rsidP="00E1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Красный Хлебороб                                                                            26.02.2020 г</w:t>
      </w:r>
    </w:p>
    <w:p w:rsidR="00E11B45" w:rsidRDefault="00E11B45" w:rsidP="00E1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45" w:rsidRDefault="00E11B45" w:rsidP="00E1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="004955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жителей д. Красный Хлебороб</w:t>
      </w:r>
    </w:p>
    <w:p w:rsidR="00E11B45" w:rsidRDefault="00E11B45" w:rsidP="00E1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45" w:rsidRDefault="00E11B45" w:rsidP="00E11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11B45" w:rsidRDefault="00E11B45" w:rsidP="00E11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празднованию 75-летия Победы в В</w:t>
      </w:r>
      <w:r w:rsidR="00E53D6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B45" w:rsidRDefault="00E11B45" w:rsidP="00E11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E11B45" w:rsidRDefault="00E11B45" w:rsidP="00E11B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45" w:rsidRDefault="00E11B45" w:rsidP="00E11B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заслушали И.В. Букатич главу Карапсельского сельсовета. Она сообщила, что на собрании граждан с. Карапсель жители выступили с инициативой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Карапсель,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памятника воинам Великой отечественной войны, стелу с именами наших земляков, ушедших на фронт в 1941-1945 г.г.  Жители д. Красный Хлебороб инициативу поддерживают</w:t>
      </w:r>
      <w:r w:rsidR="00E53D69">
        <w:rPr>
          <w:rFonts w:ascii="Times New Roman" w:hAnsi="Times New Roman" w:cs="Times New Roman"/>
          <w:sz w:val="28"/>
          <w:szCs w:val="28"/>
        </w:rPr>
        <w:t xml:space="preserve">. </w:t>
      </w:r>
      <w:r w:rsidR="000A2491">
        <w:rPr>
          <w:rFonts w:ascii="Times New Roman" w:hAnsi="Times New Roman" w:cs="Times New Roman"/>
          <w:sz w:val="28"/>
          <w:szCs w:val="28"/>
        </w:rPr>
        <w:t xml:space="preserve">Поступило предложение создать инициативную группу </w:t>
      </w:r>
      <w:r w:rsidR="004955DD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="004955DD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="004955DD">
        <w:rPr>
          <w:rFonts w:ascii="Times New Roman" w:hAnsi="Times New Roman" w:cs="Times New Roman"/>
          <w:sz w:val="28"/>
          <w:szCs w:val="28"/>
        </w:rPr>
        <w:t xml:space="preserve"> Натальи Константиновны и Базилевич Тамары Алексеевны </w:t>
      </w:r>
      <w:r w:rsidR="000A2491">
        <w:rPr>
          <w:rFonts w:ascii="Times New Roman" w:hAnsi="Times New Roman" w:cs="Times New Roman"/>
          <w:sz w:val="28"/>
          <w:szCs w:val="28"/>
        </w:rPr>
        <w:t xml:space="preserve">по работе с проверкой списков фронтовиков. </w:t>
      </w:r>
      <w:r w:rsidR="004955DD">
        <w:rPr>
          <w:rFonts w:ascii="Times New Roman" w:hAnsi="Times New Roman" w:cs="Times New Roman"/>
          <w:sz w:val="28"/>
          <w:szCs w:val="28"/>
        </w:rPr>
        <w:t xml:space="preserve">За данное предложение проголосовали единогласно. </w:t>
      </w:r>
      <w:r w:rsidR="00E53D69">
        <w:rPr>
          <w:rFonts w:ascii="Times New Roman" w:hAnsi="Times New Roman" w:cs="Times New Roman"/>
          <w:sz w:val="28"/>
          <w:szCs w:val="28"/>
        </w:rPr>
        <w:t>Уточнить правильное написание фамилии и инициалов для нанесения на стелу необходимо до 15 марта</w:t>
      </w:r>
      <w:r w:rsidR="004955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955DD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="004955DD">
        <w:rPr>
          <w:rFonts w:ascii="Times New Roman" w:hAnsi="Times New Roman" w:cs="Times New Roman"/>
          <w:sz w:val="28"/>
          <w:szCs w:val="28"/>
        </w:rPr>
        <w:t xml:space="preserve"> Н.К.</w:t>
      </w:r>
      <w:r w:rsidR="00E53D69">
        <w:rPr>
          <w:rFonts w:ascii="Times New Roman" w:hAnsi="Times New Roman" w:cs="Times New Roman"/>
          <w:sz w:val="28"/>
          <w:szCs w:val="28"/>
        </w:rPr>
        <w:t xml:space="preserve"> Добровольные пожертвования принимает Базилевич Т.А.</w:t>
      </w:r>
    </w:p>
    <w:p w:rsidR="00E11B45" w:rsidRDefault="00E11B45" w:rsidP="00E11B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вопросе о «Разном» </w:t>
      </w:r>
      <w:r w:rsidR="00E53D69">
        <w:rPr>
          <w:rFonts w:ascii="Times New Roman" w:hAnsi="Times New Roman" w:cs="Times New Roman"/>
          <w:sz w:val="28"/>
          <w:szCs w:val="28"/>
        </w:rPr>
        <w:t xml:space="preserve">жители дома № 2 и 4 по ул. </w:t>
      </w:r>
      <w:proofErr w:type="gramStart"/>
      <w:r w:rsidR="00E53D69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E53D69">
        <w:rPr>
          <w:rFonts w:ascii="Times New Roman" w:hAnsi="Times New Roman" w:cs="Times New Roman"/>
          <w:sz w:val="28"/>
          <w:szCs w:val="28"/>
        </w:rPr>
        <w:t xml:space="preserve"> сообщили, что в этих домах </w:t>
      </w:r>
      <w:r w:rsidR="00E64BB9">
        <w:rPr>
          <w:rFonts w:ascii="Times New Roman" w:hAnsi="Times New Roman" w:cs="Times New Roman"/>
          <w:sz w:val="28"/>
          <w:szCs w:val="28"/>
        </w:rPr>
        <w:t>П</w:t>
      </w:r>
      <w:r w:rsidR="00E53D69">
        <w:rPr>
          <w:rFonts w:ascii="Times New Roman" w:hAnsi="Times New Roman" w:cs="Times New Roman"/>
          <w:sz w:val="28"/>
          <w:szCs w:val="28"/>
        </w:rPr>
        <w:t xml:space="preserve">АО «МРСК Сибири» установили общий счетчик. Для этих домов это не приемлемо. У каждой квартиры отдельный вход. Нет общих подвалов и подъездов. Букатич И.В. глава сельсовета обратится в </w:t>
      </w:r>
      <w:r w:rsidR="00E64BB9">
        <w:rPr>
          <w:rFonts w:ascii="Times New Roman" w:hAnsi="Times New Roman" w:cs="Times New Roman"/>
          <w:sz w:val="28"/>
          <w:szCs w:val="28"/>
        </w:rPr>
        <w:t xml:space="preserve">ПАО «МРСК Сибири» с этим вопросом. Также жители улицы Центральной пожаловались на плохое уличное освещение. Ирина Валериевна сообщила, что на следующей неделе будут производиться электротехнические работы в д. Красный Хлебороб. Базилевич Т.А. пожаловалась на то, что жители ул. молодежная не платят за холодную воду. Если жители, живущие в начале улицы, рассчитываются за потребление воды, то жители дальних домов не платят вообще. Задолженность растет. Категории граждан, пользующиеся льготами, не получают субсидии за электроэнергию и холодную воду </w:t>
      </w:r>
      <w:proofErr w:type="gramStart"/>
      <w:r w:rsidR="00E64BB9">
        <w:rPr>
          <w:rFonts w:ascii="Times New Roman" w:hAnsi="Times New Roman" w:cs="Times New Roman"/>
          <w:sz w:val="28"/>
          <w:szCs w:val="28"/>
        </w:rPr>
        <w:t>из–за</w:t>
      </w:r>
      <w:proofErr w:type="gramEnd"/>
      <w:r w:rsidR="00E64BB9">
        <w:rPr>
          <w:rFonts w:ascii="Times New Roman" w:hAnsi="Times New Roman" w:cs="Times New Roman"/>
          <w:sz w:val="28"/>
          <w:szCs w:val="28"/>
        </w:rPr>
        <w:t xml:space="preserve"> долгов. Ирина Валериевна обратилась к жителям деревни с просьбой рассчитываться за потребленные ресурсы.    </w:t>
      </w:r>
    </w:p>
    <w:p w:rsidR="00D43E83" w:rsidRDefault="00D43E83" w:rsidP="00D43E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Ирина Валериевна напомнила о мерах пожарной безопасности в весенне-летний период. Жители должны содержать придомовую территорию в порядке, очищать от мусора, сухой травы. Соблюдать правила пожарной безопасности в своих домах и на своей территории.</w:t>
      </w:r>
    </w:p>
    <w:p w:rsidR="00D43E83" w:rsidRDefault="00D43E83" w:rsidP="00E11B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3D69" w:rsidRDefault="00E53D69" w:rsidP="00E11B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1B45" w:rsidRDefault="00E11B45" w:rsidP="00E11B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И.В. Букатич</w:t>
      </w:r>
    </w:p>
    <w:p w:rsidR="00E11B45" w:rsidRDefault="00E11B45" w:rsidP="00E11B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1B45" w:rsidRDefault="00E11B45" w:rsidP="00E11B45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О.С. Золотарева  </w:t>
      </w:r>
    </w:p>
    <w:p w:rsidR="00E11B45" w:rsidRDefault="00E11B45" w:rsidP="00E11B45">
      <w:pPr>
        <w:spacing w:after="0" w:line="240" w:lineRule="auto"/>
        <w:ind w:firstLine="360"/>
        <w:jc w:val="both"/>
      </w:pPr>
    </w:p>
    <w:p w:rsidR="00B47223" w:rsidRDefault="00B47223"/>
    <w:sectPr w:rsidR="00B47223" w:rsidSect="0022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D14"/>
    <w:multiLevelType w:val="hybridMultilevel"/>
    <w:tmpl w:val="53AE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1B45"/>
    <w:rsid w:val="00020AB1"/>
    <w:rsid w:val="000A2491"/>
    <w:rsid w:val="00221FF4"/>
    <w:rsid w:val="004955DD"/>
    <w:rsid w:val="00B47223"/>
    <w:rsid w:val="00D43E83"/>
    <w:rsid w:val="00E11B45"/>
    <w:rsid w:val="00E53D69"/>
    <w:rsid w:val="00E6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2020-03-06T06:54:00Z</cp:lastPrinted>
  <dcterms:created xsi:type="dcterms:W3CDTF">2020-03-03T06:02:00Z</dcterms:created>
  <dcterms:modified xsi:type="dcterms:W3CDTF">2020-03-06T06:54:00Z</dcterms:modified>
</cp:coreProperties>
</file>