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3A" w:rsidRPr="00E84A61" w:rsidRDefault="00035D3A" w:rsidP="00035D3A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A61">
        <w:rPr>
          <w:rFonts w:ascii="Times New Roman" w:eastAsia="Times New Roman" w:hAnsi="Times New Roman" w:cs="Times New Roman"/>
          <w:sz w:val="28"/>
          <w:szCs w:val="28"/>
        </w:rPr>
        <w:t>СООБЩЕНИЕ</w:t>
      </w:r>
    </w:p>
    <w:p w:rsidR="00035D3A" w:rsidRPr="00E84A61" w:rsidRDefault="00035D3A" w:rsidP="00035D3A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A61">
        <w:rPr>
          <w:rFonts w:ascii="Times New Roman" w:eastAsia="Times New Roman" w:hAnsi="Times New Roman" w:cs="Times New Roman"/>
          <w:sz w:val="28"/>
          <w:szCs w:val="28"/>
        </w:rPr>
        <w:t>О возможном установлении публичного сервитута на территории Иланского района Красноярского края</w:t>
      </w:r>
    </w:p>
    <w:p w:rsidR="00035D3A" w:rsidRPr="00E84A61" w:rsidRDefault="00FB73F8" w:rsidP="00035D3A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A61">
        <w:rPr>
          <w:rFonts w:ascii="Times New Roman" w:eastAsia="Times New Roman" w:hAnsi="Times New Roman" w:cs="Times New Roman"/>
          <w:sz w:val="28"/>
          <w:szCs w:val="28"/>
        </w:rPr>
        <w:t>2</w:t>
      </w:r>
      <w:r w:rsidR="001358DA">
        <w:rPr>
          <w:rFonts w:ascii="Times New Roman" w:eastAsia="Times New Roman" w:hAnsi="Times New Roman" w:cs="Times New Roman"/>
          <w:sz w:val="28"/>
          <w:szCs w:val="28"/>
        </w:rPr>
        <w:t>4</w:t>
      </w:r>
      <w:r w:rsidR="00035D3A" w:rsidRPr="00E84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035D3A" w:rsidRPr="00E84A61">
        <w:rPr>
          <w:rFonts w:ascii="Times New Roman" w:eastAsia="Times New Roman" w:hAnsi="Times New Roman" w:cs="Times New Roman"/>
          <w:sz w:val="28"/>
          <w:szCs w:val="28"/>
        </w:rPr>
        <w:t xml:space="preserve"> 2019 г.</w:t>
      </w:r>
    </w:p>
    <w:p w:rsidR="00035D3A" w:rsidRPr="00E84A61" w:rsidRDefault="00035D3A" w:rsidP="006D5027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A61">
        <w:rPr>
          <w:rFonts w:ascii="Times New Roman" w:eastAsia="Times New Roman" w:hAnsi="Times New Roman" w:cs="Times New Roman"/>
          <w:sz w:val="28"/>
          <w:szCs w:val="28"/>
        </w:rPr>
        <w:t>В соответствии со ст. 39.</w:t>
      </w:r>
      <w:r w:rsidR="00E84A61" w:rsidRPr="00E84A61"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 Федерации Администрация </w:t>
      </w:r>
      <w:r w:rsidR="00C10B70" w:rsidRPr="00E84A61">
        <w:rPr>
          <w:rFonts w:ascii="Times New Roman" w:eastAsia="Times New Roman" w:hAnsi="Times New Roman" w:cs="Times New Roman"/>
          <w:sz w:val="28"/>
          <w:szCs w:val="28"/>
        </w:rPr>
        <w:t>Иланского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C10B70" w:rsidRPr="00E84A61"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извещает о рассмотрении ходатайства </w:t>
      </w:r>
      <w:r w:rsidR="00C10B70" w:rsidRPr="00E84A61">
        <w:rPr>
          <w:rFonts w:ascii="Times New Roman" w:eastAsia="Times New Roman" w:hAnsi="Times New Roman" w:cs="Times New Roman"/>
          <w:sz w:val="28"/>
          <w:szCs w:val="28"/>
        </w:rPr>
        <w:t>Федерального казенного учреждения «Федеральное управление автомобильных дорог «Енисей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10B70" w:rsidRPr="00E84A61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дорожного агентства»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о возможном установлении публичного сервитута </w:t>
      </w:r>
      <w:r w:rsidRPr="00485860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E84A6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="00C10B70" w:rsidRPr="00485860">
        <w:rPr>
          <w:rFonts w:ascii="Times New Roman" w:eastAsia="Times New Roman" w:hAnsi="Times New Roman" w:cs="Times New Roman"/>
          <w:sz w:val="28"/>
          <w:szCs w:val="28"/>
        </w:rPr>
        <w:t xml:space="preserve">размещения </w:t>
      </w:r>
      <w:r w:rsidR="00633F6F">
        <w:rPr>
          <w:rFonts w:ascii="Times New Roman" w:eastAsia="Times New Roman" w:hAnsi="Times New Roman" w:cs="Times New Roman"/>
          <w:sz w:val="28"/>
          <w:szCs w:val="28"/>
        </w:rPr>
        <w:t>складирования строительных и иных материалов</w:t>
      </w:r>
      <w:r w:rsidR="00FB73F8" w:rsidRPr="00485860">
        <w:rPr>
          <w:rFonts w:ascii="Times New Roman" w:eastAsia="Times New Roman" w:hAnsi="Times New Roman" w:cs="Times New Roman"/>
          <w:sz w:val="28"/>
          <w:szCs w:val="28"/>
        </w:rPr>
        <w:t>, которые необходимы для обеспечения строительства автомобильной дороги общего пользования федерального значения</w:t>
      </w:r>
      <w:r w:rsidR="00FB73F8" w:rsidRPr="00E84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B73F8" w:rsidRPr="00E84A6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FB73F8" w:rsidRPr="00E84A61">
        <w:rPr>
          <w:rFonts w:ascii="Times New Roman" w:eastAsia="Times New Roman" w:hAnsi="Times New Roman" w:cs="Times New Roman"/>
          <w:sz w:val="28"/>
          <w:szCs w:val="28"/>
        </w:rPr>
        <w:t xml:space="preserve"> – 255 «Сибирь»  Новосибирск – Кемерово – Красноярск – Иркутск на </w:t>
      </w:r>
      <w:proofErr w:type="gramStart"/>
      <w:r w:rsidR="00FB73F8" w:rsidRPr="00E84A61">
        <w:rPr>
          <w:rFonts w:ascii="Times New Roman" w:eastAsia="Times New Roman" w:hAnsi="Times New Roman" w:cs="Times New Roman"/>
          <w:sz w:val="28"/>
          <w:szCs w:val="28"/>
        </w:rPr>
        <w:t>участке</w:t>
      </w:r>
      <w:proofErr w:type="gramEnd"/>
      <w:r w:rsidR="00FB73F8" w:rsidRPr="00E84A61">
        <w:rPr>
          <w:rFonts w:ascii="Times New Roman" w:eastAsia="Times New Roman" w:hAnsi="Times New Roman" w:cs="Times New Roman"/>
          <w:sz w:val="28"/>
          <w:szCs w:val="28"/>
        </w:rPr>
        <w:t xml:space="preserve"> км 1045+500 – к</w:t>
      </w:r>
      <w:r w:rsidR="00633F6F">
        <w:rPr>
          <w:rFonts w:ascii="Times New Roman" w:eastAsia="Times New Roman" w:hAnsi="Times New Roman" w:cs="Times New Roman"/>
          <w:sz w:val="28"/>
          <w:szCs w:val="28"/>
        </w:rPr>
        <w:t xml:space="preserve">м 1061+000 (обход г. Канска) на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земельны</w:t>
      </w:r>
      <w:r w:rsidR="006D5027" w:rsidRPr="00E84A6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участ</w:t>
      </w:r>
      <w:r w:rsidR="006D5027" w:rsidRPr="00E84A61">
        <w:rPr>
          <w:rFonts w:ascii="Times New Roman" w:eastAsia="Times New Roman" w:hAnsi="Times New Roman" w:cs="Times New Roman"/>
          <w:sz w:val="28"/>
          <w:szCs w:val="28"/>
        </w:rPr>
        <w:t xml:space="preserve">ок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</w:t>
      </w:r>
      <w:r w:rsidR="00FB73F8" w:rsidRPr="00E84A61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:</w:t>
      </w:r>
      <w:r w:rsidR="00FB73F8" w:rsidRPr="00E84A61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:</w:t>
      </w:r>
      <w:r w:rsidR="00633F6F">
        <w:rPr>
          <w:rFonts w:ascii="Times New Roman" w:eastAsia="Times New Roman" w:hAnsi="Times New Roman" w:cs="Times New Roman"/>
          <w:sz w:val="28"/>
          <w:szCs w:val="28"/>
        </w:rPr>
        <w:t>0502003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:</w:t>
      </w:r>
      <w:r w:rsidR="00633F6F">
        <w:rPr>
          <w:rFonts w:ascii="Times New Roman" w:eastAsia="Times New Roman" w:hAnsi="Times New Roman" w:cs="Times New Roman"/>
          <w:sz w:val="28"/>
          <w:szCs w:val="28"/>
        </w:rPr>
        <w:t>634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, местоположение</w:t>
      </w:r>
      <w:r w:rsidR="00633F6F">
        <w:rPr>
          <w:rFonts w:ascii="Times New Roman" w:eastAsia="Times New Roman" w:hAnsi="Times New Roman" w:cs="Times New Roman"/>
          <w:sz w:val="28"/>
          <w:szCs w:val="28"/>
        </w:rPr>
        <w:t xml:space="preserve"> установлено относительно ориентира, расположенного за пределами участка. Ориентир с. </w:t>
      </w:r>
      <w:proofErr w:type="spellStart"/>
      <w:r w:rsidR="00633F6F">
        <w:rPr>
          <w:rFonts w:ascii="Times New Roman" w:eastAsia="Times New Roman" w:hAnsi="Times New Roman" w:cs="Times New Roman"/>
          <w:sz w:val="28"/>
          <w:szCs w:val="28"/>
        </w:rPr>
        <w:t>Карапсель</w:t>
      </w:r>
      <w:proofErr w:type="spellEnd"/>
      <w:r w:rsidR="00633F6F">
        <w:rPr>
          <w:rFonts w:ascii="Times New Roman" w:eastAsia="Times New Roman" w:hAnsi="Times New Roman" w:cs="Times New Roman"/>
          <w:sz w:val="28"/>
          <w:szCs w:val="28"/>
        </w:rPr>
        <w:t>. Участок находится примерно в 2 км от ориентира по направлению на юго-запад. Почтовый адрес ориентира: Р</w:t>
      </w:r>
      <w:r w:rsidR="006D5027" w:rsidRPr="00E84A61">
        <w:rPr>
          <w:rFonts w:ascii="Times New Roman" w:eastAsia="Times New Roman" w:hAnsi="Times New Roman" w:cs="Times New Roman"/>
          <w:sz w:val="28"/>
          <w:szCs w:val="28"/>
        </w:rPr>
        <w:t>оссия, Красноярский край, Иланск</w:t>
      </w:r>
      <w:r w:rsidR="007873CF" w:rsidRPr="00E84A61">
        <w:rPr>
          <w:rFonts w:ascii="Times New Roman" w:eastAsia="Times New Roman" w:hAnsi="Times New Roman" w:cs="Times New Roman"/>
          <w:sz w:val="28"/>
          <w:szCs w:val="28"/>
        </w:rPr>
        <w:t>ий район,</w:t>
      </w:r>
      <w:r w:rsidR="00633F6F">
        <w:rPr>
          <w:rFonts w:ascii="Times New Roman" w:eastAsia="Times New Roman" w:hAnsi="Times New Roman" w:cs="Times New Roman"/>
          <w:sz w:val="28"/>
          <w:szCs w:val="28"/>
        </w:rPr>
        <w:t xml:space="preserve"> участок № 133</w:t>
      </w:r>
      <w:r w:rsidR="006D5027" w:rsidRPr="00E84A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площадью </w:t>
      </w:r>
      <w:r w:rsidR="00633F6F">
        <w:rPr>
          <w:rFonts w:ascii="Times New Roman" w:eastAsia="Times New Roman" w:hAnsi="Times New Roman" w:cs="Times New Roman"/>
          <w:sz w:val="28"/>
          <w:szCs w:val="28"/>
        </w:rPr>
        <w:t>220024</w:t>
      </w:r>
      <w:r w:rsidR="006D5027" w:rsidRPr="00E84A61">
        <w:rPr>
          <w:rFonts w:ascii="Times New Roman" w:eastAsia="Times New Roman" w:hAnsi="Times New Roman" w:cs="Times New Roman"/>
          <w:sz w:val="28"/>
          <w:szCs w:val="28"/>
        </w:rPr>
        <w:t xml:space="preserve"> кв.м.</w:t>
      </w:r>
    </w:p>
    <w:p w:rsidR="00035D3A" w:rsidRPr="00E84A61" w:rsidRDefault="00035D3A" w:rsidP="00485860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A61">
        <w:rPr>
          <w:rFonts w:ascii="Times New Roman" w:eastAsia="Times New Roman" w:hAnsi="Times New Roman" w:cs="Times New Roman"/>
          <w:sz w:val="28"/>
          <w:szCs w:val="28"/>
        </w:rPr>
        <w:t>Заинтересованные лица могут ознакомиться с поступившим ходатайством об ус</w:t>
      </w:r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 xml:space="preserve">тановлении публичного сервитута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и прилагаемым к нему описанием местоположения границ </w:t>
      </w:r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 xml:space="preserve">публичного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сервитута</w:t>
      </w:r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>, подать заявление об учете прав на земельны</w:t>
      </w:r>
      <w:r w:rsidR="007873CF" w:rsidRPr="00E84A6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 xml:space="preserve"> участ</w:t>
      </w:r>
      <w:r w:rsidR="007873CF" w:rsidRPr="00E84A61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C22BAD" w:rsidRPr="00E84A61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22BAD" w:rsidRPr="00E84A61">
        <w:rPr>
          <w:rFonts w:ascii="Times New Roman" w:eastAsia="Times New Roman" w:hAnsi="Times New Roman" w:cs="Times New Roman"/>
          <w:sz w:val="28"/>
          <w:szCs w:val="28"/>
        </w:rPr>
        <w:t xml:space="preserve">Иланский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район, </w:t>
      </w:r>
      <w:proofErr w:type="gramStart"/>
      <w:r w:rsidRPr="00E84A6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22BAD" w:rsidRPr="00E84A61">
        <w:rPr>
          <w:rFonts w:ascii="Times New Roman" w:eastAsia="Times New Roman" w:hAnsi="Times New Roman" w:cs="Times New Roman"/>
          <w:sz w:val="28"/>
          <w:szCs w:val="28"/>
        </w:rPr>
        <w:t>Иланский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22BAD" w:rsidRPr="00E84A61">
        <w:rPr>
          <w:rFonts w:ascii="Times New Roman" w:eastAsia="Times New Roman" w:hAnsi="Times New Roman" w:cs="Times New Roman"/>
          <w:sz w:val="28"/>
          <w:szCs w:val="28"/>
        </w:rPr>
        <w:t>ул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22BAD" w:rsidRPr="00E84A61">
        <w:rPr>
          <w:rFonts w:ascii="Times New Roman" w:eastAsia="Times New Roman" w:hAnsi="Times New Roman" w:cs="Times New Roman"/>
          <w:sz w:val="28"/>
          <w:szCs w:val="28"/>
        </w:rPr>
        <w:t>Ленина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C22BAD" w:rsidRPr="00E84A61">
        <w:rPr>
          <w:rFonts w:ascii="Times New Roman" w:eastAsia="Times New Roman" w:hAnsi="Times New Roman" w:cs="Times New Roman"/>
          <w:sz w:val="28"/>
          <w:szCs w:val="28"/>
        </w:rPr>
        <w:t>67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. Время приема заинтересованных лиц для ознакомления с поступившим ходатайством: вторник, </w:t>
      </w:r>
      <w:r w:rsidR="00C22BAD" w:rsidRPr="00E84A61">
        <w:rPr>
          <w:rFonts w:ascii="Times New Roman" w:eastAsia="Times New Roman" w:hAnsi="Times New Roman" w:cs="Times New Roman"/>
          <w:sz w:val="28"/>
          <w:szCs w:val="28"/>
        </w:rPr>
        <w:t>среда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C22BAD" w:rsidRPr="00E84A6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-00 до 1</w:t>
      </w:r>
      <w:r w:rsidR="00C22BAD" w:rsidRPr="00E84A6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-</w:t>
      </w:r>
      <w:r w:rsidR="005D5EC1" w:rsidRPr="00E84A61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(перерыв с 12-00 до 13-00), </w:t>
      </w:r>
      <w:r w:rsidR="005D5EC1" w:rsidRPr="00E84A6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этаж, кабинет </w:t>
      </w:r>
      <w:r w:rsidR="00EB13AA" w:rsidRPr="00E84A61">
        <w:rPr>
          <w:rFonts w:ascii="Times New Roman" w:eastAsia="Times New Roman" w:hAnsi="Times New Roman" w:cs="Times New Roman"/>
          <w:sz w:val="28"/>
          <w:szCs w:val="28"/>
        </w:rPr>
        <w:t>1-11.</w:t>
      </w:r>
    </w:p>
    <w:p w:rsidR="00035D3A" w:rsidRPr="00E84A61" w:rsidRDefault="00035D3A" w:rsidP="00485860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 и адрес электронной почты для связи с заявителем </w:t>
      </w:r>
      <w:r w:rsidR="007873CF" w:rsidRPr="00E84A61">
        <w:rPr>
          <w:rFonts w:ascii="Times New Roman" w:eastAsia="Times New Roman" w:hAnsi="Times New Roman" w:cs="Times New Roman"/>
          <w:sz w:val="28"/>
          <w:szCs w:val="28"/>
        </w:rPr>
        <w:t xml:space="preserve">публичного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сервитута: </w:t>
      </w:r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>660001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E84A6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>Красноярск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>а/я 104</w:t>
      </w:r>
      <w:r w:rsidR="007873CF" w:rsidRPr="00E84A61">
        <w:rPr>
          <w:rFonts w:ascii="Times New Roman" w:eastAsia="Times New Roman" w:hAnsi="Times New Roman" w:cs="Times New Roman"/>
          <w:sz w:val="28"/>
          <w:szCs w:val="28"/>
        </w:rPr>
        <w:t>,</w:t>
      </w:r>
      <w:r w:rsidR="007873CF" w:rsidRPr="00E84A61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7873CF" w:rsidRPr="00E84A61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="007873CF" w:rsidRPr="00E84A6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5D3D4C" w:rsidRPr="00E84A61">
        <w:rPr>
          <w:rFonts w:ascii="Times New Roman" w:eastAsia="Times New Roman" w:hAnsi="Times New Roman" w:cs="Times New Roman"/>
          <w:sz w:val="28"/>
          <w:szCs w:val="28"/>
          <w:lang w:val="en-US"/>
        </w:rPr>
        <w:t>enisey</w:t>
      </w:r>
      <w:proofErr w:type="spellEnd"/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>@</w:t>
      </w:r>
      <w:r w:rsidR="005D3D4C" w:rsidRPr="00E84A61">
        <w:rPr>
          <w:rFonts w:ascii="Times New Roman" w:eastAsia="Times New Roman" w:hAnsi="Times New Roman" w:cs="Times New Roman"/>
          <w:sz w:val="28"/>
          <w:szCs w:val="28"/>
          <w:lang w:val="en-US"/>
        </w:rPr>
        <w:t>post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5D3D4C" w:rsidRPr="00E84A61">
        <w:rPr>
          <w:rFonts w:ascii="Times New Roman" w:eastAsia="Times New Roman" w:hAnsi="Times New Roman" w:cs="Times New Roman"/>
          <w:sz w:val="28"/>
          <w:szCs w:val="28"/>
          <w:lang w:val="en-US"/>
        </w:rPr>
        <w:t>kts</w:t>
      </w:r>
      <w:proofErr w:type="spellEnd"/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84A61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E84A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5D3A" w:rsidRPr="00E84A61" w:rsidRDefault="00035D3A" w:rsidP="00485860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Правообладатели земельных </w:t>
      </w:r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>участков, в отношении которых и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</w:t>
      </w:r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 xml:space="preserve">ия могут подать в Администрацию Иланского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района заявление об учете их прав (обременений прав) на земельные участки с приложением копий документов, подтверждающих эти права (обременения прав).</w:t>
      </w:r>
      <w:proofErr w:type="gramEnd"/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В таких заявлениях указывается способ связи с правообладателем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035D3A" w:rsidRPr="00E84A61" w:rsidRDefault="00035D3A" w:rsidP="00485860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A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Сообщение о поступившем ходатайстве об установлении публичного сервитута размещено на официальном сайте Администрации </w:t>
      </w:r>
      <w:r w:rsidR="0068611F" w:rsidRPr="00E84A61">
        <w:rPr>
          <w:rFonts w:ascii="Times New Roman" w:eastAsia="Times New Roman" w:hAnsi="Times New Roman" w:cs="Times New Roman"/>
          <w:sz w:val="28"/>
          <w:szCs w:val="28"/>
        </w:rPr>
        <w:t xml:space="preserve">Иланского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68611F" w:rsidRPr="00E84A61">
        <w:rPr>
          <w:rFonts w:ascii="Times New Roman" w:hAnsi="Times New Roman" w:cs="Times New Roman"/>
          <w:sz w:val="28"/>
          <w:szCs w:val="28"/>
        </w:rPr>
        <w:t>http://ilansk-adm.org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358DA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1358DA">
        <w:rPr>
          <w:rFonts w:ascii="Times New Roman" w:eastAsia="Times New Roman" w:hAnsi="Times New Roman" w:cs="Times New Roman"/>
          <w:sz w:val="28"/>
          <w:szCs w:val="28"/>
        </w:rPr>
        <w:t>Карапсельского</w:t>
      </w:r>
      <w:proofErr w:type="spellEnd"/>
      <w:r w:rsidR="001358DA">
        <w:rPr>
          <w:rFonts w:ascii="Times New Roman" w:eastAsia="Times New Roman" w:hAnsi="Times New Roman" w:cs="Times New Roman"/>
          <w:sz w:val="28"/>
          <w:szCs w:val="28"/>
        </w:rPr>
        <w:t xml:space="preserve"> сельсовета Иланского района </w:t>
      </w:r>
      <w:hyperlink r:id="rId5" w:history="1">
        <w:r w:rsidR="001358DA" w:rsidRPr="00D91007">
          <w:rPr>
            <w:rStyle w:val="a3"/>
            <w:rFonts w:ascii="Times New Roman" w:hAnsi="Times New Roman" w:cs="Times New Roman"/>
            <w:sz w:val="28"/>
            <w:szCs w:val="28"/>
          </w:rPr>
          <w:t>http://ka</w:t>
        </w:r>
        <w:proofErr w:type="spellStart"/>
        <w:r w:rsidR="001358DA" w:rsidRPr="00D910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rapsel</w:t>
        </w:r>
        <w:proofErr w:type="spellEnd"/>
        <w:r w:rsidR="001358DA" w:rsidRPr="00D9100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358DA" w:rsidRPr="00D910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bdu</w:t>
        </w:r>
        <w:proofErr w:type="spellEnd"/>
      </w:hyperlink>
      <w:r w:rsidR="001358DA">
        <w:t xml:space="preserve">,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а также в </w:t>
      </w:r>
      <w:r w:rsidR="0068611F" w:rsidRPr="00E84A61">
        <w:rPr>
          <w:rFonts w:ascii="Times New Roman" w:hAnsi="Times New Roman" w:cs="Times New Roman"/>
          <w:sz w:val="28"/>
          <w:szCs w:val="28"/>
        </w:rPr>
        <w:t>газете  «</w:t>
      </w:r>
      <w:proofErr w:type="spellStart"/>
      <w:r w:rsidR="0068611F" w:rsidRPr="00E84A61">
        <w:rPr>
          <w:rFonts w:ascii="Times New Roman" w:hAnsi="Times New Roman" w:cs="Times New Roman"/>
          <w:sz w:val="28"/>
          <w:szCs w:val="28"/>
        </w:rPr>
        <w:t>Карапсельский</w:t>
      </w:r>
      <w:proofErr w:type="spellEnd"/>
      <w:r w:rsidR="0068611F" w:rsidRPr="00E84A61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5829" w:rsidRDefault="006D4AC9" w:rsidP="001A5829">
      <w:pPr>
        <w:shd w:val="clear" w:color="auto" w:fill="FFFFFF"/>
        <w:spacing w:after="150" w:line="240" w:lineRule="auto"/>
        <w:ind w:firstLine="708"/>
        <w:jc w:val="both"/>
        <w:textAlignment w:val="baseline"/>
      </w:pP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Федерального дорожного агентства от 28.07.2015 г. № 1336-р «Об утверждении документации по планировке территории объекта «Строительство и реконструкция участков </w:t>
      </w:r>
      <w:proofErr w:type="gramStart"/>
      <w:r w:rsidRPr="00E84A61">
        <w:rPr>
          <w:rFonts w:ascii="Times New Roman" w:eastAsia="Times New Roman" w:hAnsi="Times New Roman" w:cs="Times New Roman"/>
          <w:sz w:val="28"/>
          <w:szCs w:val="28"/>
        </w:rPr>
        <w:t>автом</w:t>
      </w:r>
      <w:r w:rsidR="00633F6F">
        <w:rPr>
          <w:rFonts w:ascii="Times New Roman" w:eastAsia="Times New Roman" w:hAnsi="Times New Roman" w:cs="Times New Roman"/>
          <w:sz w:val="28"/>
          <w:szCs w:val="28"/>
        </w:rPr>
        <w:t>обильной</w:t>
      </w:r>
      <w:proofErr w:type="gramEnd"/>
      <w:r w:rsidR="00633F6F">
        <w:rPr>
          <w:rFonts w:ascii="Times New Roman" w:eastAsia="Times New Roman" w:hAnsi="Times New Roman" w:cs="Times New Roman"/>
          <w:sz w:val="28"/>
          <w:szCs w:val="28"/>
        </w:rPr>
        <w:t xml:space="preserve"> дороги М-51, М-53, М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-55, «Байкал» - от Челябинска через Курган, Омск, Новосибирск. Кемерово, Красноярск, Иркутск, Улан – Удэ до Читы. </w:t>
      </w:r>
      <w:proofErr w:type="gramStart"/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автомобильной дороги М -53 «Байкал» - от </w:t>
      </w:r>
      <w:r w:rsidR="00740BF9" w:rsidRPr="00E84A61">
        <w:rPr>
          <w:rFonts w:ascii="Times New Roman" w:eastAsia="Times New Roman" w:hAnsi="Times New Roman" w:cs="Times New Roman"/>
          <w:sz w:val="28"/>
          <w:szCs w:val="28"/>
        </w:rPr>
        <w:t xml:space="preserve">Челябинска через Курган, Омск, Новосибирск, Кемерово, Красноярск, Иркутск, Улан – Удэ до Читы на участке км 1045+500 – км 1061+000 (обход г. Канска), Красноярский край»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829">
        <w:rPr>
          <w:rFonts w:ascii="Times New Roman" w:eastAsia="Times New Roman" w:hAnsi="Times New Roman" w:cs="Times New Roman"/>
          <w:sz w:val="28"/>
          <w:szCs w:val="28"/>
        </w:rPr>
        <w:t xml:space="preserve">размещено на сайте Администрации </w:t>
      </w:r>
      <w:proofErr w:type="spellStart"/>
      <w:r w:rsidR="001A5829">
        <w:rPr>
          <w:rFonts w:ascii="Times New Roman" w:eastAsia="Times New Roman" w:hAnsi="Times New Roman" w:cs="Times New Roman"/>
          <w:sz w:val="28"/>
          <w:szCs w:val="28"/>
        </w:rPr>
        <w:t>Карапсельского</w:t>
      </w:r>
      <w:proofErr w:type="spellEnd"/>
      <w:r w:rsidR="001A5829">
        <w:rPr>
          <w:rFonts w:ascii="Times New Roman" w:eastAsia="Times New Roman" w:hAnsi="Times New Roman" w:cs="Times New Roman"/>
          <w:sz w:val="28"/>
          <w:szCs w:val="28"/>
        </w:rPr>
        <w:t xml:space="preserve"> сельсовета Иланского района по адресу </w:t>
      </w:r>
      <w:hyperlink r:id="rId6" w:history="1">
        <w:r w:rsidR="001A5829">
          <w:rPr>
            <w:rStyle w:val="a3"/>
            <w:rFonts w:ascii="Times New Roman" w:hAnsi="Times New Roman" w:cs="Times New Roman"/>
            <w:sz w:val="28"/>
            <w:szCs w:val="28"/>
          </w:rPr>
          <w:t>http://ka</w:t>
        </w:r>
        <w:r w:rsidR="001A58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rapsel</w:t>
        </w:r>
        <w:r w:rsidR="001A582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A58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bdu</w:t>
        </w:r>
        <w:r w:rsidR="001A582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1A5829">
        <w:rPr>
          <w:rFonts w:ascii="Times New Roman" w:eastAsia="Times New Roman" w:hAnsi="Times New Roman" w:cs="Times New Roman"/>
          <w:sz w:val="28"/>
          <w:szCs w:val="28"/>
        </w:rPr>
        <w:t xml:space="preserve">, на сайте </w:t>
      </w:r>
      <w:proofErr w:type="spellStart"/>
      <w:r w:rsidR="001A5829">
        <w:rPr>
          <w:rFonts w:ascii="Times New Roman" w:eastAsia="Times New Roman" w:hAnsi="Times New Roman" w:cs="Times New Roman"/>
          <w:sz w:val="28"/>
          <w:szCs w:val="28"/>
        </w:rPr>
        <w:t>Чечеульского</w:t>
      </w:r>
      <w:proofErr w:type="spellEnd"/>
      <w:r w:rsidR="001A5829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A5829">
        <w:rPr>
          <w:rFonts w:ascii="Times New Roman" w:eastAsia="Times New Roman" w:hAnsi="Times New Roman" w:cs="Times New Roman"/>
          <w:sz w:val="28"/>
          <w:szCs w:val="28"/>
        </w:rPr>
        <w:t>Канского</w:t>
      </w:r>
      <w:proofErr w:type="spellEnd"/>
      <w:r w:rsidR="001A5829">
        <w:rPr>
          <w:rFonts w:ascii="Times New Roman" w:eastAsia="Times New Roman" w:hAnsi="Times New Roman" w:cs="Times New Roman"/>
          <w:sz w:val="28"/>
          <w:szCs w:val="28"/>
        </w:rPr>
        <w:t xml:space="preserve"> района по адресу </w:t>
      </w:r>
      <w:hyperlink r:id="rId7" w:history="1">
        <w:r w:rsidR="001A582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http://чечеул.рф/</w:t>
        </w:r>
      </w:hyperlink>
      <w:r w:rsidR="001A5829">
        <w:rPr>
          <w:rFonts w:ascii="Times New Roman" w:eastAsia="Times New Roman" w:hAnsi="Times New Roman" w:cs="Times New Roman"/>
          <w:sz w:val="28"/>
          <w:szCs w:val="28"/>
        </w:rPr>
        <w:t xml:space="preserve">, на сайте Администрации </w:t>
      </w:r>
      <w:proofErr w:type="spellStart"/>
      <w:r w:rsidR="001A5829">
        <w:rPr>
          <w:rFonts w:ascii="Times New Roman" w:eastAsia="Times New Roman" w:hAnsi="Times New Roman" w:cs="Times New Roman"/>
          <w:sz w:val="28"/>
          <w:szCs w:val="28"/>
        </w:rPr>
        <w:t>Канского</w:t>
      </w:r>
      <w:proofErr w:type="spellEnd"/>
      <w:proofErr w:type="gramEnd"/>
      <w:r w:rsidR="001A5829">
        <w:rPr>
          <w:rFonts w:ascii="Times New Roman" w:eastAsia="Times New Roman" w:hAnsi="Times New Roman" w:cs="Times New Roman"/>
          <w:sz w:val="28"/>
          <w:szCs w:val="28"/>
        </w:rPr>
        <w:t xml:space="preserve"> района по адресу </w:t>
      </w:r>
      <w:hyperlink r:id="rId8" w:history="1">
        <w:r w:rsidR="001A58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http://kanskadm.ru/</w:t>
        </w:r>
      </w:hyperlink>
    </w:p>
    <w:p w:rsidR="00C528A8" w:rsidRPr="00E84A61" w:rsidRDefault="00C528A8" w:rsidP="00C207F5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84A61">
        <w:rPr>
          <w:rFonts w:ascii="Times New Roman" w:hAnsi="Times New Roman" w:cs="Times New Roman"/>
          <w:b/>
          <w:bCs/>
          <w:sz w:val="28"/>
          <w:szCs w:val="28"/>
        </w:rPr>
        <w:t>Описание местоположения границ публичного сервитута</w:t>
      </w:r>
      <w:r w:rsidRPr="00E84A61">
        <w:rPr>
          <w:rFonts w:ascii="Times New Roman" w:hAnsi="Times New Roman" w:cs="Times New Roman"/>
          <w:sz w:val="28"/>
          <w:szCs w:val="28"/>
        </w:rPr>
        <w:t>:</w:t>
      </w:r>
    </w:p>
    <w:p w:rsidR="006D4AC9" w:rsidRPr="00E84A61" w:rsidRDefault="00C528A8" w:rsidP="00C528A8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A61">
        <w:rPr>
          <w:rFonts w:ascii="Times New Roman" w:hAnsi="Times New Roman" w:cs="Times New Roman"/>
          <w:sz w:val="28"/>
          <w:szCs w:val="28"/>
        </w:rPr>
        <w:t>Согласно прилагаемой схеме</w:t>
      </w:r>
    </w:p>
    <w:p w:rsidR="00035D3A" w:rsidRPr="00E84A61" w:rsidRDefault="00035D3A" w:rsidP="00035D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A61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981DC6" w:rsidRPr="00E84A61" w:rsidRDefault="00981DC6" w:rsidP="00035D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1DC6" w:rsidRPr="00E84A61" w:rsidSect="0069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D3A"/>
    <w:rsid w:val="00035D3A"/>
    <w:rsid w:val="00041395"/>
    <w:rsid w:val="001358DA"/>
    <w:rsid w:val="001A5829"/>
    <w:rsid w:val="00222005"/>
    <w:rsid w:val="003073B4"/>
    <w:rsid w:val="0036753C"/>
    <w:rsid w:val="00401C6F"/>
    <w:rsid w:val="00433BC7"/>
    <w:rsid w:val="00485860"/>
    <w:rsid w:val="004E3C8F"/>
    <w:rsid w:val="00522CE3"/>
    <w:rsid w:val="005D3D4C"/>
    <w:rsid w:val="005D5EC1"/>
    <w:rsid w:val="00633F6F"/>
    <w:rsid w:val="00645075"/>
    <w:rsid w:val="0068611F"/>
    <w:rsid w:val="00694B73"/>
    <w:rsid w:val="006D4AC9"/>
    <w:rsid w:val="006D5027"/>
    <w:rsid w:val="006E1705"/>
    <w:rsid w:val="00740BF9"/>
    <w:rsid w:val="007873CF"/>
    <w:rsid w:val="00981DC6"/>
    <w:rsid w:val="00A27129"/>
    <w:rsid w:val="00AB60DF"/>
    <w:rsid w:val="00C10B70"/>
    <w:rsid w:val="00C207F5"/>
    <w:rsid w:val="00C22BAD"/>
    <w:rsid w:val="00C528A8"/>
    <w:rsid w:val="00E84A61"/>
    <w:rsid w:val="00E86CA9"/>
    <w:rsid w:val="00EB13AA"/>
    <w:rsid w:val="00FB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1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nsk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95;&#1077;&#1095;&#1077;&#1091;&#1083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arapsel.bdu/" TargetMode="External"/><Relationship Id="rId5" Type="http://schemas.openxmlformats.org/officeDocument/2006/relationships/hyperlink" Target="http://karapsel.b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7EAF4-5B42-4DEA-97A7-23EAA92A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2019-11-07T02:49:00Z</cp:lastPrinted>
  <dcterms:created xsi:type="dcterms:W3CDTF">2019-10-28T06:31:00Z</dcterms:created>
  <dcterms:modified xsi:type="dcterms:W3CDTF">2019-11-07T02:51:00Z</dcterms:modified>
</cp:coreProperties>
</file>