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EC" w:rsidRPr="00747FDA" w:rsidRDefault="00CD6976" w:rsidP="004765EC">
      <w:pPr>
        <w:pStyle w:val="a3"/>
        <w:ind w:right="-1"/>
        <w:jc w:val="left"/>
        <w:rPr>
          <w:rFonts w:ascii="Arial" w:hAnsi="Arial" w:cs="Arial"/>
          <w:sz w:val="24"/>
          <w:szCs w:val="24"/>
        </w:rPr>
      </w:pPr>
      <w:r w:rsidRPr="00747FDA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58240">
            <v:imagedata r:id="rId4" o:title=""/>
            <w10:wrap type="topAndBottom" anchorx="page"/>
          </v:shape>
          <o:OLEObject Type="Embed" ProgID="MSPhotoEd.3" ShapeID="_x0000_s1026" DrawAspect="Content" ObjectID="_1628485201" r:id="rId5"/>
        </w:pict>
      </w:r>
    </w:p>
    <w:p w:rsidR="004765EC" w:rsidRPr="00747FDA" w:rsidRDefault="004765EC" w:rsidP="004765EC">
      <w:pPr>
        <w:pStyle w:val="a3"/>
        <w:ind w:right="-766"/>
        <w:rPr>
          <w:rFonts w:ascii="Arial" w:hAnsi="Arial" w:cs="Arial"/>
          <w:color w:val="000000"/>
          <w:sz w:val="24"/>
          <w:szCs w:val="24"/>
        </w:rPr>
      </w:pPr>
      <w:r w:rsidRPr="00747FDA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4765EC" w:rsidRPr="00747FDA" w:rsidRDefault="004765EC" w:rsidP="004765EC">
      <w:pPr>
        <w:pStyle w:val="a5"/>
        <w:rPr>
          <w:rFonts w:ascii="Arial" w:hAnsi="Arial" w:cs="Arial"/>
          <w:b w:val="0"/>
          <w:sz w:val="24"/>
          <w:szCs w:val="24"/>
          <w:lang w:eastAsia="en-US"/>
        </w:rPr>
      </w:pPr>
      <w:r w:rsidRPr="00747FDA">
        <w:rPr>
          <w:rFonts w:ascii="Arial" w:hAnsi="Arial" w:cs="Arial"/>
          <w:b w:val="0"/>
          <w:sz w:val="24"/>
          <w:szCs w:val="24"/>
        </w:rPr>
        <w:t xml:space="preserve">          АДМИНИСТРАЦИЯ КАРАПСЕЛЬСКОГО СЕЛЬСОВЕТА</w:t>
      </w:r>
    </w:p>
    <w:p w:rsidR="004765EC" w:rsidRPr="00747FDA" w:rsidRDefault="004765EC" w:rsidP="004765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65EC" w:rsidRPr="00747FDA" w:rsidRDefault="004765EC" w:rsidP="004765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7FDA">
        <w:rPr>
          <w:rFonts w:ascii="Arial" w:hAnsi="Arial" w:cs="Arial"/>
          <w:sz w:val="24"/>
          <w:szCs w:val="24"/>
        </w:rPr>
        <w:t>ПОСТАНОВЛЕНИЕ</w:t>
      </w:r>
    </w:p>
    <w:p w:rsidR="004765EC" w:rsidRPr="00747FDA" w:rsidRDefault="004765EC" w:rsidP="00476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5EC" w:rsidRPr="00747FDA" w:rsidRDefault="00FF49E8" w:rsidP="00747F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7FDA">
        <w:rPr>
          <w:rFonts w:ascii="Arial" w:hAnsi="Arial" w:cs="Arial"/>
          <w:sz w:val="24"/>
          <w:szCs w:val="24"/>
        </w:rPr>
        <w:t>12</w:t>
      </w:r>
      <w:r w:rsidR="004765EC" w:rsidRPr="00747FDA">
        <w:rPr>
          <w:rFonts w:ascii="Arial" w:hAnsi="Arial" w:cs="Arial"/>
          <w:sz w:val="24"/>
          <w:szCs w:val="24"/>
        </w:rPr>
        <w:t>.0</w:t>
      </w:r>
      <w:r w:rsidRPr="00747FDA">
        <w:rPr>
          <w:rFonts w:ascii="Arial" w:hAnsi="Arial" w:cs="Arial"/>
          <w:sz w:val="24"/>
          <w:szCs w:val="24"/>
        </w:rPr>
        <w:t>8</w:t>
      </w:r>
      <w:r w:rsidR="004765EC" w:rsidRPr="00747FDA">
        <w:rPr>
          <w:rFonts w:ascii="Arial" w:hAnsi="Arial" w:cs="Arial"/>
          <w:sz w:val="24"/>
          <w:szCs w:val="24"/>
        </w:rPr>
        <w:t>.2019</w:t>
      </w:r>
      <w:r w:rsidR="00747FDA">
        <w:rPr>
          <w:rFonts w:ascii="Arial" w:hAnsi="Arial" w:cs="Arial"/>
          <w:sz w:val="24"/>
          <w:szCs w:val="24"/>
        </w:rPr>
        <w:t xml:space="preserve"> </w:t>
      </w:r>
      <w:r w:rsidR="004765EC" w:rsidRPr="00747FDA">
        <w:rPr>
          <w:rFonts w:ascii="Arial" w:hAnsi="Arial" w:cs="Arial"/>
          <w:sz w:val="24"/>
          <w:szCs w:val="24"/>
        </w:rPr>
        <w:t>с. Карапсель</w:t>
      </w:r>
      <w:r w:rsidR="00747FDA">
        <w:rPr>
          <w:rFonts w:ascii="Arial" w:hAnsi="Arial" w:cs="Arial"/>
          <w:sz w:val="24"/>
          <w:szCs w:val="24"/>
        </w:rPr>
        <w:t xml:space="preserve"> </w:t>
      </w:r>
      <w:r w:rsidR="004765EC" w:rsidRPr="00747FDA">
        <w:rPr>
          <w:rFonts w:ascii="Arial" w:hAnsi="Arial" w:cs="Arial"/>
          <w:sz w:val="24"/>
          <w:szCs w:val="24"/>
        </w:rPr>
        <w:t xml:space="preserve">№ </w:t>
      </w:r>
      <w:r w:rsidRPr="00747FDA">
        <w:rPr>
          <w:rFonts w:ascii="Arial" w:hAnsi="Arial" w:cs="Arial"/>
          <w:sz w:val="24"/>
          <w:szCs w:val="24"/>
        </w:rPr>
        <w:t>48-п</w:t>
      </w:r>
    </w:p>
    <w:p w:rsidR="004765EC" w:rsidRPr="00747FDA" w:rsidRDefault="004765EC" w:rsidP="00476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5EC" w:rsidRPr="00747FDA" w:rsidRDefault="004765EC" w:rsidP="00476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FDA">
        <w:rPr>
          <w:rFonts w:ascii="Arial" w:hAnsi="Arial" w:cs="Arial"/>
          <w:sz w:val="24"/>
          <w:szCs w:val="24"/>
        </w:rPr>
        <w:t xml:space="preserve">Об отмене Постановления № 37-п от 15.05.2014 «Об установлении Порядка формирования утверждения и ведения планов-графиков закупок для обеспечения муниципальных нужд Карапсельского сельсовета Иланского района Красноярского края»  </w:t>
      </w:r>
    </w:p>
    <w:p w:rsidR="004765EC" w:rsidRPr="00747FDA" w:rsidRDefault="004765EC" w:rsidP="00476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65EC" w:rsidRPr="00747FDA" w:rsidRDefault="004765EC" w:rsidP="004765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7FDA">
        <w:rPr>
          <w:rFonts w:ascii="Arial" w:hAnsi="Arial" w:cs="Arial"/>
          <w:sz w:val="24"/>
          <w:szCs w:val="24"/>
        </w:rPr>
        <w:t>В соответствии с частью 5 статьи 2 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статьей 8,19 Устава Карапсельского сельсовета Иланского района</w:t>
      </w:r>
    </w:p>
    <w:p w:rsidR="004765EC" w:rsidRPr="00747FDA" w:rsidRDefault="004765EC" w:rsidP="004765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765EC" w:rsidRPr="00747FDA" w:rsidRDefault="004765EC" w:rsidP="004765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7FDA">
        <w:rPr>
          <w:rFonts w:ascii="Arial" w:hAnsi="Arial" w:cs="Arial"/>
          <w:sz w:val="24"/>
          <w:szCs w:val="24"/>
        </w:rPr>
        <w:t xml:space="preserve">ПОСТАНОВЛЯЮ: </w:t>
      </w:r>
    </w:p>
    <w:p w:rsidR="004765EC" w:rsidRPr="00747FDA" w:rsidRDefault="004765EC" w:rsidP="004765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765EC" w:rsidRPr="00747FDA" w:rsidRDefault="004765EC" w:rsidP="00476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FDA">
        <w:rPr>
          <w:rFonts w:ascii="Arial" w:hAnsi="Arial" w:cs="Arial"/>
          <w:sz w:val="24"/>
          <w:szCs w:val="24"/>
        </w:rPr>
        <w:t>1. Постановление № 37-п от 15.05.2014 «Об установлении Порядка формирования утверждения и ведения планов-графиков закупок для обеспечения муниципальных нужд Карапсельского сельсовета Иланского района Красноярского края</w:t>
      </w:r>
      <w:r w:rsidR="00747FDA">
        <w:rPr>
          <w:rFonts w:ascii="Arial" w:hAnsi="Arial" w:cs="Arial"/>
          <w:sz w:val="24"/>
          <w:szCs w:val="24"/>
        </w:rPr>
        <w:t>»</w:t>
      </w:r>
      <w:r w:rsidRPr="00747FDA">
        <w:rPr>
          <w:rFonts w:ascii="Arial" w:hAnsi="Arial" w:cs="Arial"/>
          <w:sz w:val="24"/>
          <w:szCs w:val="24"/>
        </w:rPr>
        <w:t xml:space="preserve">  признать утратившим силу.</w:t>
      </w:r>
    </w:p>
    <w:p w:rsidR="004765EC" w:rsidRPr="00747FDA" w:rsidRDefault="004765EC" w:rsidP="00476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FDA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опубликования в газете «Карапсельский вестник» и размещения на официальном сайте администрации Карапсельского сельсовета Иланского района Красноярского края. </w:t>
      </w:r>
    </w:p>
    <w:p w:rsidR="004765EC" w:rsidRPr="00747FDA" w:rsidRDefault="004765EC" w:rsidP="00476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65EC" w:rsidRPr="00747FDA" w:rsidRDefault="004765EC" w:rsidP="00476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65EC" w:rsidRPr="00747FDA" w:rsidRDefault="004765EC" w:rsidP="00476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FDA">
        <w:rPr>
          <w:rFonts w:ascii="Arial" w:hAnsi="Arial" w:cs="Arial"/>
          <w:sz w:val="24"/>
          <w:szCs w:val="24"/>
        </w:rPr>
        <w:t>Глава   сельсовета</w:t>
      </w:r>
      <w:r w:rsidRPr="00747FDA">
        <w:rPr>
          <w:rFonts w:ascii="Arial" w:hAnsi="Arial" w:cs="Arial"/>
          <w:sz w:val="24"/>
          <w:szCs w:val="24"/>
        </w:rPr>
        <w:tab/>
      </w:r>
      <w:r w:rsidRPr="00747FDA">
        <w:rPr>
          <w:rFonts w:ascii="Arial" w:hAnsi="Arial" w:cs="Arial"/>
          <w:sz w:val="24"/>
          <w:szCs w:val="24"/>
        </w:rPr>
        <w:tab/>
      </w:r>
      <w:r w:rsidRPr="00747FDA">
        <w:rPr>
          <w:rFonts w:ascii="Arial" w:hAnsi="Arial" w:cs="Arial"/>
          <w:sz w:val="24"/>
          <w:szCs w:val="24"/>
        </w:rPr>
        <w:tab/>
      </w:r>
      <w:r w:rsidRPr="00747FDA">
        <w:rPr>
          <w:rFonts w:ascii="Arial" w:hAnsi="Arial" w:cs="Arial"/>
          <w:sz w:val="24"/>
          <w:szCs w:val="24"/>
        </w:rPr>
        <w:tab/>
      </w:r>
      <w:r w:rsidRPr="00747FDA">
        <w:rPr>
          <w:rFonts w:ascii="Arial" w:hAnsi="Arial" w:cs="Arial"/>
          <w:sz w:val="24"/>
          <w:szCs w:val="24"/>
        </w:rPr>
        <w:tab/>
        <w:t xml:space="preserve">  И.В. Букатич</w:t>
      </w:r>
    </w:p>
    <w:p w:rsidR="004765EC" w:rsidRPr="00747FDA" w:rsidRDefault="004765EC" w:rsidP="00476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1D86" w:rsidRPr="00747FDA" w:rsidRDefault="007C1D86">
      <w:pPr>
        <w:rPr>
          <w:rFonts w:ascii="Arial" w:hAnsi="Arial" w:cs="Arial"/>
          <w:sz w:val="24"/>
          <w:szCs w:val="24"/>
        </w:rPr>
      </w:pPr>
    </w:p>
    <w:sectPr w:rsidR="007C1D86" w:rsidRPr="00747FDA" w:rsidSect="0094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5EC"/>
    <w:rsid w:val="004765EC"/>
    <w:rsid w:val="00633DAB"/>
    <w:rsid w:val="00747FDA"/>
    <w:rsid w:val="007C1D86"/>
    <w:rsid w:val="00944B3B"/>
    <w:rsid w:val="00CD6976"/>
    <w:rsid w:val="00CE794A"/>
    <w:rsid w:val="00DF6452"/>
    <w:rsid w:val="00FF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65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765E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4765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4765EC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2019-08-19T04:26:00Z</cp:lastPrinted>
  <dcterms:created xsi:type="dcterms:W3CDTF">2019-08-07T06:38:00Z</dcterms:created>
  <dcterms:modified xsi:type="dcterms:W3CDTF">2019-08-28T01:14:00Z</dcterms:modified>
</cp:coreProperties>
</file>