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9A" w:rsidRPr="00F71E77" w:rsidRDefault="0058459A" w:rsidP="0058459A">
      <w:pPr>
        <w:pStyle w:val="a5"/>
        <w:ind w:right="-1"/>
        <w:rPr>
          <w:rFonts w:ascii="Times New Roman" w:hAnsi="Times New Roman"/>
          <w:sz w:val="24"/>
          <w:szCs w:val="24"/>
        </w:rPr>
      </w:pPr>
    </w:p>
    <w:p w:rsidR="0058459A" w:rsidRPr="00F71E77" w:rsidRDefault="0058459A" w:rsidP="0058459A">
      <w:pPr>
        <w:pStyle w:val="a5"/>
        <w:ind w:right="-766"/>
        <w:rPr>
          <w:rFonts w:ascii="Times New Roman" w:hAnsi="Times New Roman"/>
          <w:color w:val="000000"/>
          <w:sz w:val="24"/>
          <w:szCs w:val="24"/>
        </w:rPr>
      </w:pPr>
      <w:r w:rsidRPr="00F71E77">
        <w:rPr>
          <w:rFonts w:ascii="Times New Roman" w:hAnsi="Times New Roman"/>
          <w:color w:val="000000"/>
          <w:sz w:val="24"/>
          <w:szCs w:val="24"/>
        </w:rPr>
        <w:t>КРАСНОЯРСКИЙ КРАЙ ИЛАНСКИЙ РАЙОН</w:t>
      </w:r>
    </w:p>
    <w:p w:rsidR="0058459A" w:rsidRPr="00F71E77" w:rsidRDefault="0058459A" w:rsidP="0058459A">
      <w:pPr>
        <w:pStyle w:val="a7"/>
        <w:rPr>
          <w:rFonts w:ascii="Times New Roman" w:hAnsi="Times New Roman"/>
          <w:b w:val="0"/>
          <w:sz w:val="24"/>
          <w:szCs w:val="24"/>
          <w:lang w:eastAsia="en-US"/>
        </w:rPr>
      </w:pPr>
      <w:r w:rsidRPr="00F71E77">
        <w:rPr>
          <w:rFonts w:ascii="Times New Roman" w:hAnsi="Times New Roman"/>
          <w:b w:val="0"/>
          <w:sz w:val="24"/>
          <w:szCs w:val="24"/>
        </w:rPr>
        <w:t>КАРАПСЕЛЬСКИЙ СЕЛЬСКИЙ СОВЕТ ДЕПУТАТОВ</w:t>
      </w:r>
    </w:p>
    <w:p w:rsidR="0058459A" w:rsidRPr="00F71E77" w:rsidRDefault="0058459A" w:rsidP="0058459A">
      <w:pPr>
        <w:spacing w:after="0" w:line="240" w:lineRule="auto"/>
        <w:ind w:right="-766"/>
        <w:jc w:val="center"/>
        <w:rPr>
          <w:rFonts w:ascii="Times New Roman" w:hAnsi="Times New Roman" w:cs="Times New Roman"/>
          <w:b/>
          <w:sz w:val="24"/>
          <w:szCs w:val="24"/>
        </w:rPr>
      </w:pPr>
    </w:p>
    <w:p w:rsidR="0058459A" w:rsidRPr="00F71E77" w:rsidRDefault="0058459A" w:rsidP="0058459A">
      <w:pPr>
        <w:spacing w:after="0" w:line="240" w:lineRule="auto"/>
        <w:ind w:right="-766"/>
        <w:jc w:val="center"/>
        <w:rPr>
          <w:rFonts w:ascii="Times New Roman" w:hAnsi="Times New Roman" w:cs="Times New Roman"/>
          <w:sz w:val="24"/>
          <w:szCs w:val="24"/>
        </w:rPr>
      </w:pPr>
      <w:r w:rsidRPr="00F71E77">
        <w:rPr>
          <w:rFonts w:ascii="Times New Roman" w:hAnsi="Times New Roman" w:cs="Times New Roman"/>
          <w:sz w:val="24"/>
          <w:szCs w:val="24"/>
        </w:rPr>
        <w:t>РЕШЕНИЕ</w:t>
      </w:r>
    </w:p>
    <w:p w:rsidR="0058459A" w:rsidRPr="00F71E77" w:rsidRDefault="0058459A" w:rsidP="0058459A">
      <w:pPr>
        <w:spacing w:after="0" w:line="240" w:lineRule="auto"/>
        <w:jc w:val="center"/>
        <w:rPr>
          <w:rFonts w:ascii="Times New Roman" w:hAnsi="Times New Roman" w:cs="Times New Roman"/>
          <w:sz w:val="24"/>
          <w:szCs w:val="24"/>
        </w:rPr>
      </w:pPr>
    </w:p>
    <w:p w:rsidR="0058459A" w:rsidRPr="00F71E77" w:rsidRDefault="0058459A" w:rsidP="00F71E77">
      <w:pPr>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2</w:t>
      </w:r>
      <w:r w:rsidR="005B7437" w:rsidRPr="00F71E77">
        <w:rPr>
          <w:rFonts w:ascii="Times New Roman" w:hAnsi="Times New Roman" w:cs="Times New Roman"/>
          <w:sz w:val="24"/>
          <w:szCs w:val="24"/>
        </w:rPr>
        <w:t>1</w:t>
      </w:r>
      <w:r w:rsidRPr="00F71E77">
        <w:rPr>
          <w:rFonts w:ascii="Times New Roman" w:hAnsi="Times New Roman" w:cs="Times New Roman"/>
          <w:sz w:val="24"/>
          <w:szCs w:val="24"/>
        </w:rPr>
        <w:t>.</w:t>
      </w:r>
      <w:r w:rsidR="007E678C" w:rsidRPr="00F71E77">
        <w:rPr>
          <w:rFonts w:ascii="Times New Roman" w:hAnsi="Times New Roman" w:cs="Times New Roman"/>
          <w:sz w:val="24"/>
          <w:szCs w:val="24"/>
        </w:rPr>
        <w:t>0</w:t>
      </w:r>
      <w:r w:rsidR="005B7437" w:rsidRPr="00F71E77">
        <w:rPr>
          <w:rFonts w:ascii="Times New Roman" w:hAnsi="Times New Roman" w:cs="Times New Roman"/>
          <w:sz w:val="24"/>
          <w:szCs w:val="24"/>
        </w:rPr>
        <w:t>6</w:t>
      </w:r>
      <w:r w:rsidRPr="00F71E77">
        <w:rPr>
          <w:rFonts w:ascii="Times New Roman" w:hAnsi="Times New Roman" w:cs="Times New Roman"/>
          <w:sz w:val="24"/>
          <w:szCs w:val="24"/>
        </w:rPr>
        <w:t>.201</w:t>
      </w:r>
      <w:r w:rsidR="007E678C" w:rsidRPr="00F71E77">
        <w:rPr>
          <w:rFonts w:ascii="Times New Roman" w:hAnsi="Times New Roman" w:cs="Times New Roman"/>
          <w:sz w:val="24"/>
          <w:szCs w:val="24"/>
        </w:rPr>
        <w:t>9</w:t>
      </w:r>
      <w:r w:rsidRPr="00F71E77">
        <w:rPr>
          <w:rFonts w:ascii="Times New Roman" w:hAnsi="Times New Roman" w:cs="Times New Roman"/>
          <w:sz w:val="24"/>
          <w:szCs w:val="24"/>
        </w:rPr>
        <w:t xml:space="preserve"> с.Карапсель № </w:t>
      </w:r>
      <w:r w:rsidR="005B7437" w:rsidRPr="00F71E77">
        <w:rPr>
          <w:rFonts w:ascii="Times New Roman" w:hAnsi="Times New Roman" w:cs="Times New Roman"/>
          <w:sz w:val="24"/>
          <w:szCs w:val="24"/>
        </w:rPr>
        <w:t>40-9</w:t>
      </w:r>
      <w:r w:rsidR="0069032A" w:rsidRPr="00F71E77">
        <w:rPr>
          <w:rFonts w:ascii="Times New Roman" w:hAnsi="Times New Roman" w:cs="Times New Roman"/>
          <w:sz w:val="24"/>
          <w:szCs w:val="24"/>
        </w:rPr>
        <w:t>5</w:t>
      </w:r>
      <w:r w:rsidRPr="00F71E77">
        <w:rPr>
          <w:rFonts w:ascii="Times New Roman" w:hAnsi="Times New Roman" w:cs="Times New Roman"/>
          <w:sz w:val="24"/>
          <w:szCs w:val="24"/>
        </w:rPr>
        <w:t>-р</w:t>
      </w:r>
    </w:p>
    <w:p w:rsidR="0058459A" w:rsidRPr="00F71E77" w:rsidRDefault="0058459A" w:rsidP="003224A1">
      <w:pPr>
        <w:spacing w:after="0" w:line="240" w:lineRule="auto"/>
        <w:ind w:right="-441"/>
        <w:jc w:val="both"/>
        <w:rPr>
          <w:rFonts w:ascii="Times New Roman" w:hAnsi="Times New Roman" w:cs="Times New Roman"/>
          <w:sz w:val="24"/>
          <w:szCs w:val="24"/>
        </w:rPr>
      </w:pPr>
    </w:p>
    <w:p w:rsidR="0058459A" w:rsidRPr="00F71E77" w:rsidRDefault="0058459A" w:rsidP="003224A1">
      <w:pPr>
        <w:spacing w:after="0" w:line="240" w:lineRule="auto"/>
        <w:ind w:right="-2"/>
        <w:jc w:val="both"/>
        <w:rPr>
          <w:rFonts w:ascii="Times New Roman" w:hAnsi="Times New Roman" w:cs="Times New Roman"/>
          <w:sz w:val="24"/>
          <w:szCs w:val="24"/>
        </w:rPr>
      </w:pPr>
      <w:r w:rsidRPr="00F71E77">
        <w:rPr>
          <w:rFonts w:ascii="Times New Roman" w:hAnsi="Times New Roman" w:cs="Times New Roman"/>
          <w:sz w:val="24"/>
          <w:szCs w:val="24"/>
        </w:rPr>
        <w:t>О</w:t>
      </w:r>
      <w:r w:rsidR="003224A1" w:rsidRPr="00F71E77">
        <w:rPr>
          <w:rFonts w:ascii="Times New Roman" w:hAnsi="Times New Roman" w:cs="Times New Roman"/>
          <w:sz w:val="24"/>
          <w:szCs w:val="24"/>
        </w:rPr>
        <w:t xml:space="preserve">б утверждении </w:t>
      </w:r>
      <w:r w:rsidR="00F71E77">
        <w:rPr>
          <w:rFonts w:ascii="Times New Roman" w:hAnsi="Times New Roman" w:cs="Times New Roman"/>
          <w:sz w:val="24"/>
          <w:szCs w:val="24"/>
        </w:rPr>
        <w:t>П</w:t>
      </w:r>
      <w:r w:rsidRPr="00F71E77">
        <w:rPr>
          <w:rFonts w:ascii="Times New Roman" w:hAnsi="Times New Roman" w:cs="Times New Roman"/>
          <w:sz w:val="24"/>
          <w:szCs w:val="24"/>
        </w:rPr>
        <w:t>оложени</w:t>
      </w:r>
      <w:r w:rsidR="003224A1" w:rsidRPr="00F71E77">
        <w:rPr>
          <w:rFonts w:ascii="Times New Roman" w:hAnsi="Times New Roman" w:cs="Times New Roman"/>
          <w:sz w:val="24"/>
          <w:szCs w:val="24"/>
        </w:rPr>
        <w:t>я</w:t>
      </w:r>
      <w:r w:rsidRPr="00F71E77">
        <w:rPr>
          <w:rFonts w:ascii="Times New Roman" w:hAnsi="Times New Roman" w:cs="Times New Roman"/>
          <w:sz w:val="24"/>
          <w:szCs w:val="24"/>
        </w:rPr>
        <w:t xml:space="preserve"> о порядке</w:t>
      </w:r>
      <w:r w:rsidR="007E678C" w:rsidRPr="00F71E77">
        <w:rPr>
          <w:rFonts w:ascii="Times New Roman" w:hAnsi="Times New Roman" w:cs="Times New Roman"/>
          <w:sz w:val="24"/>
          <w:szCs w:val="24"/>
        </w:rPr>
        <w:t xml:space="preserve"> </w:t>
      </w:r>
      <w:r w:rsidRPr="00F71E77">
        <w:rPr>
          <w:rFonts w:ascii="Times New Roman" w:hAnsi="Times New Roman" w:cs="Times New Roman"/>
          <w:sz w:val="24"/>
          <w:szCs w:val="24"/>
        </w:rPr>
        <w:t>проведения конкурса по отбору кандидатов</w:t>
      </w:r>
      <w:r w:rsidR="007E678C" w:rsidRPr="00F71E77">
        <w:rPr>
          <w:rFonts w:ascii="Times New Roman" w:hAnsi="Times New Roman" w:cs="Times New Roman"/>
          <w:sz w:val="24"/>
          <w:szCs w:val="24"/>
        </w:rPr>
        <w:t xml:space="preserve"> </w:t>
      </w:r>
      <w:r w:rsidRPr="00F71E77">
        <w:rPr>
          <w:rFonts w:ascii="Times New Roman" w:hAnsi="Times New Roman" w:cs="Times New Roman"/>
          <w:sz w:val="24"/>
          <w:szCs w:val="24"/>
        </w:rPr>
        <w:t>на должность главы Карапсельского сельсовета Иланского района Красноярского края</w:t>
      </w:r>
    </w:p>
    <w:p w:rsidR="007E678C" w:rsidRPr="00F71E77" w:rsidRDefault="007E678C" w:rsidP="0058459A">
      <w:pPr>
        <w:spacing w:after="0" w:line="240" w:lineRule="auto"/>
        <w:ind w:right="-441"/>
        <w:rPr>
          <w:rFonts w:ascii="Times New Roman" w:hAnsi="Times New Roman" w:cs="Times New Roman"/>
          <w:sz w:val="24"/>
          <w:szCs w:val="24"/>
        </w:rPr>
      </w:pPr>
    </w:p>
    <w:p w:rsidR="0058459A" w:rsidRPr="00F71E77" w:rsidRDefault="0058459A" w:rsidP="003224A1">
      <w:pPr>
        <w:spacing w:after="0" w:line="240" w:lineRule="auto"/>
        <w:ind w:firstLine="708"/>
        <w:jc w:val="both"/>
        <w:rPr>
          <w:rFonts w:ascii="Times New Roman" w:hAnsi="Times New Roman" w:cs="Times New Roman"/>
          <w:sz w:val="24"/>
          <w:szCs w:val="24"/>
        </w:rPr>
      </w:pPr>
      <w:r w:rsidRPr="00F71E77">
        <w:rPr>
          <w:rFonts w:ascii="Times New Roman" w:hAnsi="Times New Roman" w:cs="Times New Roman"/>
          <w:sz w:val="24"/>
          <w:szCs w:val="24"/>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w:t>
      </w:r>
      <w:r w:rsidR="003224A1" w:rsidRPr="00F71E77">
        <w:rPr>
          <w:rFonts w:ascii="Times New Roman" w:hAnsi="Times New Roman" w:cs="Times New Roman"/>
          <w:sz w:val="24"/>
          <w:szCs w:val="24"/>
        </w:rPr>
        <w:t xml:space="preserve">Федерального закона от 12.06.2002 №67-ФЗ «Об основных гарантиях избирательных прав и права на участие в референдуме граждан Российской Федерации», </w:t>
      </w:r>
      <w:r w:rsidRPr="00F71E77">
        <w:rPr>
          <w:rFonts w:ascii="Times New Roman" w:hAnsi="Times New Roman" w:cs="Times New Roman"/>
          <w:sz w:val="24"/>
          <w:szCs w:val="24"/>
        </w:rPr>
        <w:t>Законом Красноярского края от 01.12.2014 № 7-2884 «О некоторых вопросах организации органов местного самоуправления в Красноярском крае», руководствуясь статьями 13,23</w:t>
      </w:r>
      <w:r w:rsidRPr="00F71E77">
        <w:rPr>
          <w:rFonts w:ascii="Times New Roman" w:hAnsi="Times New Roman" w:cs="Times New Roman"/>
          <w:color w:val="FF0000"/>
          <w:sz w:val="24"/>
          <w:szCs w:val="24"/>
        </w:rPr>
        <w:t xml:space="preserve"> </w:t>
      </w:r>
      <w:r w:rsidRPr="00F71E77">
        <w:rPr>
          <w:rFonts w:ascii="Times New Roman" w:hAnsi="Times New Roman" w:cs="Times New Roman"/>
          <w:sz w:val="24"/>
          <w:szCs w:val="24"/>
        </w:rPr>
        <w:t>Устава Карапсельского сельсовета</w:t>
      </w:r>
      <w:r w:rsidRPr="00F71E77">
        <w:rPr>
          <w:rFonts w:ascii="Times New Roman" w:hAnsi="Times New Roman" w:cs="Times New Roman"/>
          <w:i/>
          <w:sz w:val="24"/>
          <w:szCs w:val="24"/>
        </w:rPr>
        <w:t xml:space="preserve"> </w:t>
      </w:r>
      <w:r w:rsidRPr="00F71E77">
        <w:rPr>
          <w:rFonts w:ascii="Times New Roman" w:hAnsi="Times New Roman" w:cs="Times New Roman"/>
          <w:sz w:val="24"/>
          <w:szCs w:val="24"/>
        </w:rPr>
        <w:t>Иланского района</w:t>
      </w:r>
      <w:r w:rsidRPr="00F71E77">
        <w:rPr>
          <w:rFonts w:ascii="Times New Roman" w:hAnsi="Times New Roman" w:cs="Times New Roman"/>
          <w:i/>
          <w:sz w:val="24"/>
          <w:szCs w:val="24"/>
        </w:rPr>
        <w:t xml:space="preserve">, </w:t>
      </w:r>
      <w:r w:rsidRPr="00F71E77">
        <w:rPr>
          <w:rFonts w:ascii="Times New Roman" w:hAnsi="Times New Roman" w:cs="Times New Roman"/>
          <w:sz w:val="24"/>
          <w:szCs w:val="24"/>
        </w:rPr>
        <w:t>Карапсельский  сельский Совет депутатов,</w:t>
      </w:r>
      <w:r w:rsidRPr="00F71E77">
        <w:rPr>
          <w:rFonts w:ascii="Times New Roman" w:hAnsi="Times New Roman" w:cs="Times New Roman"/>
          <w:i/>
          <w:sz w:val="24"/>
          <w:szCs w:val="24"/>
        </w:rPr>
        <w:t xml:space="preserve"> </w:t>
      </w:r>
      <w:r w:rsidRPr="00F71E77">
        <w:rPr>
          <w:rFonts w:ascii="Times New Roman" w:hAnsi="Times New Roman" w:cs="Times New Roman"/>
          <w:sz w:val="24"/>
          <w:szCs w:val="24"/>
        </w:rPr>
        <w:t xml:space="preserve"> РЕШИЛ:</w:t>
      </w:r>
    </w:p>
    <w:p w:rsidR="006370D6" w:rsidRPr="00F71E77" w:rsidRDefault="006370D6" w:rsidP="003224A1">
      <w:pPr>
        <w:spacing w:after="0" w:line="240" w:lineRule="auto"/>
        <w:ind w:firstLine="708"/>
        <w:jc w:val="both"/>
        <w:rPr>
          <w:rFonts w:ascii="Times New Roman" w:hAnsi="Times New Roman" w:cs="Times New Roman"/>
          <w:sz w:val="24"/>
          <w:szCs w:val="24"/>
        </w:rPr>
      </w:pPr>
    </w:p>
    <w:p w:rsidR="003224A1" w:rsidRPr="00F71E77" w:rsidRDefault="003224A1" w:rsidP="006370D6">
      <w:pPr>
        <w:spacing w:after="0" w:line="240" w:lineRule="auto"/>
        <w:ind w:firstLine="567"/>
        <w:jc w:val="both"/>
        <w:rPr>
          <w:rFonts w:ascii="Times New Roman" w:hAnsi="Times New Roman" w:cs="Times New Roman"/>
          <w:sz w:val="24"/>
          <w:szCs w:val="24"/>
        </w:rPr>
      </w:pPr>
      <w:r w:rsidRPr="00F71E77">
        <w:rPr>
          <w:rFonts w:ascii="Times New Roman" w:hAnsi="Times New Roman" w:cs="Times New Roman"/>
          <w:sz w:val="24"/>
          <w:szCs w:val="24"/>
        </w:rPr>
        <w:t>1. Решение Карапсельского сельского Совета депутатов от 16.06.2015 г. № 46-177-р «Об утверждении Положения о порядке проведения конкурса по отбору кандидатов на должность главы Карапсельского сельсовета Иланского района Красноярского края» считать утратившим силу.</w:t>
      </w:r>
    </w:p>
    <w:p w:rsidR="003224A1" w:rsidRPr="00F71E77" w:rsidRDefault="003224A1" w:rsidP="006370D6">
      <w:pPr>
        <w:spacing w:after="0" w:line="240" w:lineRule="auto"/>
        <w:ind w:firstLine="567"/>
        <w:jc w:val="both"/>
        <w:rPr>
          <w:rFonts w:ascii="Times New Roman" w:hAnsi="Times New Roman" w:cs="Times New Roman"/>
          <w:sz w:val="24"/>
          <w:szCs w:val="24"/>
        </w:rPr>
      </w:pPr>
      <w:r w:rsidRPr="00F71E77">
        <w:rPr>
          <w:rFonts w:ascii="Times New Roman" w:hAnsi="Times New Roman" w:cs="Times New Roman"/>
          <w:sz w:val="24"/>
          <w:szCs w:val="24"/>
        </w:rPr>
        <w:t>2. Решение Карапсельского сельского Совета депутатов от 26.12.2016 г. № 13-30-р «О внесении изменений и дополнений в</w:t>
      </w:r>
      <w:r w:rsidR="006370D6" w:rsidRPr="00F71E77">
        <w:rPr>
          <w:rFonts w:ascii="Times New Roman" w:hAnsi="Times New Roman" w:cs="Times New Roman"/>
          <w:sz w:val="24"/>
          <w:szCs w:val="24"/>
        </w:rPr>
        <w:t xml:space="preserve"> Р</w:t>
      </w:r>
      <w:r w:rsidRPr="00F71E77">
        <w:rPr>
          <w:rFonts w:ascii="Times New Roman" w:hAnsi="Times New Roman" w:cs="Times New Roman"/>
          <w:sz w:val="24"/>
          <w:szCs w:val="24"/>
        </w:rPr>
        <w:t>ешение Карапсельского сельского Совета депутатов от 16.06.2015 г. № 46-177-р «Об утверждении Положения о порядке проведения конкурса по отбору кандидатов на должность главы Карапсельског</w:t>
      </w:r>
      <w:r w:rsidR="00F71E77">
        <w:rPr>
          <w:rFonts w:ascii="Times New Roman" w:hAnsi="Times New Roman" w:cs="Times New Roman"/>
          <w:sz w:val="24"/>
          <w:szCs w:val="24"/>
        </w:rPr>
        <w:t xml:space="preserve">о сельсовета Иланского района </w:t>
      </w:r>
      <w:r w:rsidRPr="00F71E77">
        <w:rPr>
          <w:rFonts w:ascii="Times New Roman" w:hAnsi="Times New Roman" w:cs="Times New Roman"/>
          <w:sz w:val="24"/>
          <w:szCs w:val="24"/>
        </w:rPr>
        <w:t>Красноярского края» считать утратившим силу.</w:t>
      </w:r>
    </w:p>
    <w:p w:rsidR="006370D6" w:rsidRPr="00F71E77" w:rsidRDefault="006370D6" w:rsidP="006370D6">
      <w:pPr>
        <w:autoSpaceDE w:val="0"/>
        <w:autoSpaceDN w:val="0"/>
        <w:adjustRightInd w:val="0"/>
        <w:spacing w:after="0" w:line="240" w:lineRule="auto"/>
        <w:ind w:firstLine="709"/>
        <w:jc w:val="both"/>
        <w:rPr>
          <w:rFonts w:ascii="Times New Roman" w:hAnsi="Times New Roman" w:cs="Times New Roman"/>
          <w:sz w:val="24"/>
          <w:szCs w:val="24"/>
        </w:rPr>
      </w:pPr>
      <w:r w:rsidRPr="00F71E77">
        <w:rPr>
          <w:rFonts w:ascii="Times New Roman" w:hAnsi="Times New Roman" w:cs="Times New Roman"/>
          <w:sz w:val="24"/>
          <w:szCs w:val="24"/>
        </w:rPr>
        <w:t>3. Утвердить Положение о порядке проведения конкурса по отбору кандидатур на должность Главы Карапсельского сельсовета Иланского района Красноярского края согласно приложению к настоящему Решению.</w:t>
      </w:r>
    </w:p>
    <w:p w:rsidR="006370D6" w:rsidRPr="00F71E77" w:rsidRDefault="006370D6" w:rsidP="006370D6">
      <w:pPr>
        <w:spacing w:after="0" w:line="240" w:lineRule="auto"/>
        <w:ind w:firstLine="709"/>
        <w:jc w:val="both"/>
        <w:rPr>
          <w:rFonts w:ascii="Times New Roman" w:hAnsi="Times New Roman" w:cs="Times New Roman"/>
          <w:sz w:val="24"/>
          <w:szCs w:val="24"/>
        </w:rPr>
      </w:pPr>
      <w:r w:rsidRPr="00F71E77">
        <w:rPr>
          <w:rFonts w:ascii="Times New Roman" w:hAnsi="Times New Roman" w:cs="Times New Roman"/>
          <w:sz w:val="24"/>
          <w:szCs w:val="24"/>
        </w:rPr>
        <w:t xml:space="preserve">4. Контроль за исполнением настоящего Решения возложить на постоянную комиссию по финансам, бюджету, экономической политике, собственности и налогам (Мирошниченко Н.В.) </w:t>
      </w:r>
    </w:p>
    <w:p w:rsidR="006370D6" w:rsidRPr="00F71E77" w:rsidRDefault="006370D6" w:rsidP="006370D6">
      <w:pPr>
        <w:autoSpaceDE w:val="0"/>
        <w:autoSpaceDN w:val="0"/>
        <w:adjustRightInd w:val="0"/>
        <w:spacing w:after="0" w:line="240" w:lineRule="auto"/>
        <w:ind w:firstLine="709"/>
        <w:jc w:val="both"/>
        <w:rPr>
          <w:rFonts w:ascii="Times New Roman" w:hAnsi="Times New Roman" w:cs="Times New Roman"/>
          <w:sz w:val="24"/>
          <w:szCs w:val="24"/>
        </w:rPr>
      </w:pPr>
      <w:r w:rsidRPr="00F71E77">
        <w:rPr>
          <w:rFonts w:ascii="Times New Roman" w:hAnsi="Times New Roman" w:cs="Times New Roman"/>
          <w:sz w:val="24"/>
          <w:szCs w:val="24"/>
        </w:rPr>
        <w:t>5. Решение вступает в силу со дня, следующего за днем его официального опубликования в газете «Карапсельский вестник» и размещению на официальном сайте администрации Карапсельского сельсовета Иланского района Красноярского края.</w:t>
      </w:r>
    </w:p>
    <w:p w:rsidR="006370D6" w:rsidRPr="00F71E77" w:rsidRDefault="006370D6" w:rsidP="006370D6">
      <w:pPr>
        <w:autoSpaceDE w:val="0"/>
        <w:autoSpaceDN w:val="0"/>
        <w:adjustRightInd w:val="0"/>
        <w:spacing w:after="0" w:line="240" w:lineRule="auto"/>
        <w:ind w:firstLine="709"/>
        <w:jc w:val="both"/>
        <w:rPr>
          <w:rFonts w:ascii="Times New Roman" w:hAnsi="Times New Roman" w:cs="Times New Roman"/>
          <w:sz w:val="24"/>
          <w:szCs w:val="24"/>
        </w:rPr>
      </w:pPr>
    </w:p>
    <w:p w:rsidR="0058459A" w:rsidRPr="00F71E77" w:rsidRDefault="0058459A" w:rsidP="0058459A">
      <w:pPr>
        <w:autoSpaceDE w:val="0"/>
        <w:autoSpaceDN w:val="0"/>
        <w:adjustRightInd w:val="0"/>
        <w:spacing w:after="0" w:line="240" w:lineRule="auto"/>
        <w:jc w:val="both"/>
        <w:rPr>
          <w:rFonts w:ascii="Times New Roman" w:hAnsi="Times New Roman" w:cs="Times New Roman"/>
          <w:i/>
          <w:sz w:val="24"/>
          <w:szCs w:val="24"/>
        </w:rPr>
      </w:pPr>
    </w:p>
    <w:p w:rsidR="0058459A" w:rsidRPr="00F71E77" w:rsidRDefault="0058459A" w:rsidP="0058459A">
      <w:pPr>
        <w:autoSpaceDE w:val="0"/>
        <w:autoSpaceDN w:val="0"/>
        <w:adjustRightInd w:val="0"/>
        <w:spacing w:after="0" w:line="240" w:lineRule="auto"/>
        <w:rPr>
          <w:rFonts w:ascii="Times New Roman" w:hAnsi="Times New Roman" w:cs="Times New Roman"/>
          <w:sz w:val="24"/>
          <w:szCs w:val="24"/>
        </w:rPr>
      </w:pPr>
      <w:r w:rsidRPr="00F71E77">
        <w:rPr>
          <w:rFonts w:ascii="Times New Roman" w:hAnsi="Times New Roman" w:cs="Times New Roman"/>
          <w:sz w:val="24"/>
          <w:szCs w:val="24"/>
        </w:rPr>
        <w:t>Председатель сельского Совета депутатов                          Н.А.Калашникова</w:t>
      </w:r>
      <w:r w:rsidRPr="00F71E77">
        <w:rPr>
          <w:rFonts w:ascii="Times New Roman" w:hAnsi="Times New Roman" w:cs="Times New Roman"/>
          <w:i/>
          <w:sz w:val="24"/>
          <w:szCs w:val="24"/>
        </w:rPr>
        <w:t xml:space="preserve">                          </w:t>
      </w:r>
    </w:p>
    <w:p w:rsidR="0058459A" w:rsidRPr="00F71E77" w:rsidRDefault="0058459A" w:rsidP="0058459A">
      <w:pPr>
        <w:autoSpaceDE w:val="0"/>
        <w:autoSpaceDN w:val="0"/>
        <w:adjustRightInd w:val="0"/>
        <w:spacing w:after="0" w:line="240" w:lineRule="auto"/>
        <w:jc w:val="both"/>
        <w:rPr>
          <w:rFonts w:ascii="Times New Roman" w:hAnsi="Times New Roman" w:cs="Times New Roman"/>
          <w:sz w:val="24"/>
          <w:szCs w:val="24"/>
        </w:rPr>
      </w:pPr>
    </w:p>
    <w:p w:rsidR="0058459A" w:rsidRPr="00F71E77" w:rsidRDefault="0058459A" w:rsidP="0058459A">
      <w:pPr>
        <w:autoSpaceDE w:val="0"/>
        <w:autoSpaceDN w:val="0"/>
        <w:adjustRightInd w:val="0"/>
        <w:spacing w:after="0" w:line="240" w:lineRule="auto"/>
        <w:rPr>
          <w:rFonts w:ascii="Times New Roman" w:hAnsi="Times New Roman" w:cs="Times New Roman"/>
          <w:sz w:val="24"/>
          <w:szCs w:val="24"/>
        </w:rPr>
      </w:pPr>
      <w:r w:rsidRPr="00F71E77">
        <w:rPr>
          <w:rFonts w:ascii="Times New Roman" w:hAnsi="Times New Roman" w:cs="Times New Roman"/>
          <w:sz w:val="24"/>
          <w:szCs w:val="24"/>
        </w:rPr>
        <w:t>Глава Карапсельского  сельсовета                                               И.В. Букатич</w:t>
      </w:r>
    </w:p>
    <w:p w:rsidR="0058459A" w:rsidRPr="00F71E77" w:rsidRDefault="0058459A" w:rsidP="0058459A">
      <w:pPr>
        <w:spacing w:after="0" w:line="240" w:lineRule="auto"/>
        <w:rPr>
          <w:rFonts w:ascii="Times New Roman" w:hAnsi="Times New Roman" w:cs="Times New Roman"/>
          <w:sz w:val="24"/>
          <w:szCs w:val="24"/>
        </w:rPr>
      </w:pPr>
      <w:r w:rsidRPr="00F71E77">
        <w:rPr>
          <w:rFonts w:ascii="Times New Roman" w:hAnsi="Times New Roman" w:cs="Times New Roman"/>
          <w:sz w:val="24"/>
          <w:szCs w:val="24"/>
        </w:rPr>
        <w:t xml:space="preserve">    </w:t>
      </w:r>
    </w:p>
    <w:p w:rsidR="0058459A" w:rsidRPr="00F71E77" w:rsidRDefault="0058459A" w:rsidP="0058459A">
      <w:pPr>
        <w:spacing w:after="0" w:line="240" w:lineRule="auto"/>
        <w:jc w:val="right"/>
        <w:rPr>
          <w:rFonts w:ascii="Times New Roman" w:hAnsi="Times New Roman" w:cs="Times New Roman"/>
          <w:sz w:val="24"/>
          <w:szCs w:val="24"/>
        </w:rPr>
      </w:pPr>
    </w:p>
    <w:p w:rsidR="0058459A" w:rsidRPr="00F71E77" w:rsidRDefault="0058459A" w:rsidP="0058459A">
      <w:pPr>
        <w:spacing w:after="0" w:line="240" w:lineRule="auto"/>
        <w:jc w:val="right"/>
        <w:rPr>
          <w:rFonts w:ascii="Times New Roman" w:hAnsi="Times New Roman" w:cs="Times New Roman"/>
          <w:sz w:val="24"/>
          <w:szCs w:val="24"/>
        </w:rPr>
      </w:pPr>
    </w:p>
    <w:p w:rsidR="0058459A" w:rsidRPr="00F71E77" w:rsidRDefault="0058459A" w:rsidP="0058459A">
      <w:pPr>
        <w:spacing w:after="0" w:line="240" w:lineRule="auto"/>
        <w:jc w:val="right"/>
        <w:rPr>
          <w:rFonts w:ascii="Times New Roman" w:hAnsi="Times New Roman" w:cs="Times New Roman"/>
          <w:sz w:val="24"/>
          <w:szCs w:val="24"/>
        </w:rPr>
      </w:pPr>
    </w:p>
    <w:p w:rsidR="0058459A" w:rsidRPr="00F71E77" w:rsidRDefault="0058459A" w:rsidP="0058459A">
      <w:pPr>
        <w:spacing w:after="0" w:line="240" w:lineRule="auto"/>
        <w:jc w:val="right"/>
        <w:rPr>
          <w:rFonts w:ascii="Times New Roman" w:hAnsi="Times New Roman" w:cs="Times New Roman"/>
          <w:sz w:val="24"/>
          <w:szCs w:val="24"/>
        </w:rPr>
      </w:pPr>
    </w:p>
    <w:p w:rsidR="0058459A" w:rsidRPr="00F71E77" w:rsidRDefault="0058459A" w:rsidP="0058459A">
      <w:pPr>
        <w:spacing w:after="0" w:line="240" w:lineRule="auto"/>
        <w:jc w:val="right"/>
        <w:rPr>
          <w:rFonts w:ascii="Times New Roman" w:hAnsi="Times New Roman" w:cs="Times New Roman"/>
          <w:sz w:val="24"/>
          <w:szCs w:val="24"/>
        </w:rPr>
      </w:pPr>
      <w:r w:rsidRPr="00F71E77">
        <w:rPr>
          <w:rFonts w:ascii="Times New Roman" w:hAnsi="Times New Roman" w:cs="Times New Roman"/>
          <w:sz w:val="24"/>
          <w:szCs w:val="24"/>
        </w:rPr>
        <w:t xml:space="preserve"> </w:t>
      </w:r>
    </w:p>
    <w:p w:rsidR="0058459A" w:rsidRPr="00F71E77" w:rsidRDefault="0058459A" w:rsidP="0058459A">
      <w:pPr>
        <w:spacing w:after="0" w:line="240" w:lineRule="auto"/>
        <w:jc w:val="right"/>
        <w:rPr>
          <w:rFonts w:ascii="Times New Roman" w:hAnsi="Times New Roman" w:cs="Times New Roman"/>
          <w:sz w:val="24"/>
          <w:szCs w:val="24"/>
        </w:rPr>
      </w:pPr>
    </w:p>
    <w:p w:rsidR="0058459A" w:rsidRPr="00F71E77" w:rsidRDefault="0058459A" w:rsidP="0058459A">
      <w:pPr>
        <w:spacing w:after="0" w:line="240" w:lineRule="auto"/>
        <w:jc w:val="right"/>
        <w:rPr>
          <w:rFonts w:ascii="Times New Roman" w:hAnsi="Times New Roman" w:cs="Times New Roman"/>
          <w:sz w:val="24"/>
          <w:szCs w:val="24"/>
        </w:rPr>
      </w:pPr>
    </w:p>
    <w:p w:rsidR="0058459A" w:rsidRPr="00F71E77" w:rsidRDefault="0058459A" w:rsidP="0058459A">
      <w:pPr>
        <w:spacing w:after="0" w:line="240" w:lineRule="auto"/>
        <w:jc w:val="right"/>
        <w:rPr>
          <w:rFonts w:ascii="Times New Roman" w:hAnsi="Times New Roman" w:cs="Times New Roman"/>
          <w:sz w:val="24"/>
          <w:szCs w:val="24"/>
        </w:rPr>
      </w:pPr>
    </w:p>
    <w:p w:rsidR="0058459A" w:rsidRPr="00F71E77" w:rsidRDefault="0058459A" w:rsidP="0058459A">
      <w:pPr>
        <w:spacing w:after="0" w:line="240" w:lineRule="auto"/>
        <w:jc w:val="right"/>
        <w:rPr>
          <w:rFonts w:ascii="Times New Roman" w:hAnsi="Times New Roman" w:cs="Times New Roman"/>
          <w:sz w:val="24"/>
          <w:szCs w:val="24"/>
        </w:rPr>
      </w:pPr>
    </w:p>
    <w:p w:rsidR="0058459A" w:rsidRPr="00F71E77" w:rsidRDefault="0058459A" w:rsidP="0058459A">
      <w:pPr>
        <w:spacing w:after="0" w:line="240" w:lineRule="auto"/>
        <w:jc w:val="right"/>
        <w:rPr>
          <w:rFonts w:ascii="Times New Roman" w:hAnsi="Times New Roman" w:cs="Times New Roman"/>
          <w:sz w:val="24"/>
          <w:szCs w:val="24"/>
        </w:rPr>
      </w:pPr>
    </w:p>
    <w:p w:rsidR="006370D6" w:rsidRPr="00F71E77" w:rsidRDefault="006370D6" w:rsidP="006370D6">
      <w:pPr>
        <w:tabs>
          <w:tab w:val="left" w:pos="4536"/>
        </w:tabs>
        <w:spacing w:after="0" w:line="240" w:lineRule="auto"/>
        <w:ind w:left="864" w:firstLine="4536"/>
        <w:contextualSpacing/>
        <w:jc w:val="both"/>
        <w:rPr>
          <w:rFonts w:ascii="Times New Roman" w:hAnsi="Times New Roman" w:cs="Times New Roman"/>
          <w:sz w:val="24"/>
          <w:szCs w:val="24"/>
        </w:rPr>
      </w:pPr>
      <w:r w:rsidRPr="00F71E77">
        <w:rPr>
          <w:rFonts w:ascii="Times New Roman" w:hAnsi="Times New Roman" w:cs="Times New Roman"/>
          <w:sz w:val="24"/>
          <w:szCs w:val="24"/>
        </w:rPr>
        <w:lastRenderedPageBreak/>
        <w:t xml:space="preserve">                      Приложение </w:t>
      </w:r>
    </w:p>
    <w:p w:rsidR="006370D6" w:rsidRPr="00F71E77" w:rsidRDefault="006370D6" w:rsidP="006370D6">
      <w:pPr>
        <w:spacing w:after="0" w:line="240" w:lineRule="auto"/>
        <w:ind w:left="5400" w:right="-441"/>
        <w:jc w:val="both"/>
        <w:rPr>
          <w:rFonts w:ascii="Times New Roman" w:hAnsi="Times New Roman" w:cs="Times New Roman"/>
          <w:sz w:val="24"/>
          <w:szCs w:val="24"/>
        </w:rPr>
      </w:pPr>
      <w:r w:rsidRPr="00F71E77">
        <w:rPr>
          <w:rFonts w:ascii="Times New Roman" w:hAnsi="Times New Roman" w:cs="Times New Roman"/>
          <w:sz w:val="24"/>
          <w:szCs w:val="24"/>
        </w:rPr>
        <w:t>к решению Карапсельского</w:t>
      </w:r>
    </w:p>
    <w:p w:rsidR="006370D6" w:rsidRPr="00F71E77" w:rsidRDefault="006370D6" w:rsidP="006370D6">
      <w:pPr>
        <w:spacing w:after="0" w:line="240" w:lineRule="auto"/>
        <w:ind w:left="4692" w:right="-441" w:firstLine="708"/>
        <w:jc w:val="both"/>
        <w:rPr>
          <w:rFonts w:ascii="Times New Roman" w:hAnsi="Times New Roman" w:cs="Times New Roman"/>
          <w:sz w:val="24"/>
          <w:szCs w:val="24"/>
        </w:rPr>
      </w:pPr>
      <w:r w:rsidRPr="00F71E77">
        <w:rPr>
          <w:rFonts w:ascii="Times New Roman" w:hAnsi="Times New Roman" w:cs="Times New Roman"/>
          <w:sz w:val="24"/>
          <w:szCs w:val="24"/>
        </w:rPr>
        <w:t>сельского Совета депутатов</w:t>
      </w:r>
    </w:p>
    <w:p w:rsidR="006370D6" w:rsidRPr="00F71E77" w:rsidRDefault="006370D6" w:rsidP="006370D6">
      <w:pPr>
        <w:spacing w:after="0" w:line="240" w:lineRule="auto"/>
        <w:ind w:left="4692" w:right="-441" w:firstLine="708"/>
        <w:jc w:val="both"/>
        <w:rPr>
          <w:rFonts w:ascii="Times New Roman" w:hAnsi="Times New Roman" w:cs="Times New Roman"/>
          <w:sz w:val="24"/>
          <w:szCs w:val="24"/>
        </w:rPr>
      </w:pPr>
      <w:r w:rsidRPr="00F71E77">
        <w:rPr>
          <w:rFonts w:ascii="Times New Roman" w:hAnsi="Times New Roman" w:cs="Times New Roman"/>
          <w:sz w:val="24"/>
          <w:szCs w:val="24"/>
        </w:rPr>
        <w:t>от 2</w:t>
      </w:r>
      <w:r w:rsidR="005B7437" w:rsidRPr="00F71E77">
        <w:rPr>
          <w:rFonts w:ascii="Times New Roman" w:hAnsi="Times New Roman" w:cs="Times New Roman"/>
          <w:sz w:val="24"/>
          <w:szCs w:val="24"/>
        </w:rPr>
        <w:t>1</w:t>
      </w:r>
      <w:r w:rsidRPr="00F71E77">
        <w:rPr>
          <w:rFonts w:ascii="Times New Roman" w:hAnsi="Times New Roman" w:cs="Times New Roman"/>
          <w:sz w:val="24"/>
          <w:szCs w:val="24"/>
        </w:rPr>
        <w:t>.0</w:t>
      </w:r>
      <w:r w:rsidR="005B7437" w:rsidRPr="00F71E77">
        <w:rPr>
          <w:rFonts w:ascii="Times New Roman" w:hAnsi="Times New Roman" w:cs="Times New Roman"/>
          <w:sz w:val="24"/>
          <w:szCs w:val="24"/>
        </w:rPr>
        <w:t>6</w:t>
      </w:r>
      <w:r w:rsidRPr="00F71E77">
        <w:rPr>
          <w:rFonts w:ascii="Times New Roman" w:hAnsi="Times New Roman" w:cs="Times New Roman"/>
          <w:sz w:val="24"/>
          <w:szCs w:val="24"/>
        </w:rPr>
        <w:t xml:space="preserve">.2019   № </w:t>
      </w:r>
      <w:r w:rsidR="005B7437" w:rsidRPr="00F71E77">
        <w:rPr>
          <w:rFonts w:ascii="Times New Roman" w:hAnsi="Times New Roman" w:cs="Times New Roman"/>
          <w:sz w:val="24"/>
          <w:szCs w:val="24"/>
        </w:rPr>
        <w:t>40</w:t>
      </w:r>
      <w:r w:rsidRPr="00F71E77">
        <w:rPr>
          <w:rFonts w:ascii="Times New Roman" w:hAnsi="Times New Roman" w:cs="Times New Roman"/>
          <w:sz w:val="24"/>
          <w:szCs w:val="24"/>
        </w:rPr>
        <w:t>-9</w:t>
      </w:r>
      <w:r w:rsidR="0069032A" w:rsidRPr="00F71E77">
        <w:rPr>
          <w:rFonts w:ascii="Times New Roman" w:hAnsi="Times New Roman" w:cs="Times New Roman"/>
          <w:sz w:val="24"/>
          <w:szCs w:val="24"/>
        </w:rPr>
        <w:t>5</w:t>
      </w:r>
      <w:r w:rsidRPr="00F71E77">
        <w:rPr>
          <w:rFonts w:ascii="Times New Roman" w:hAnsi="Times New Roman" w:cs="Times New Roman"/>
          <w:sz w:val="24"/>
          <w:szCs w:val="24"/>
        </w:rPr>
        <w:t>- р</w:t>
      </w:r>
    </w:p>
    <w:p w:rsidR="006370D6" w:rsidRPr="00F71E77" w:rsidRDefault="006370D6" w:rsidP="006370D6">
      <w:pPr>
        <w:spacing w:after="0" w:line="240" w:lineRule="auto"/>
        <w:ind w:right="-441" w:firstLine="709"/>
        <w:jc w:val="center"/>
        <w:rPr>
          <w:rFonts w:ascii="Times New Roman" w:hAnsi="Times New Roman" w:cs="Times New Roman"/>
          <w:sz w:val="24"/>
          <w:szCs w:val="24"/>
        </w:rPr>
      </w:pPr>
    </w:p>
    <w:p w:rsidR="006370D6" w:rsidRPr="00F71E77" w:rsidRDefault="006370D6" w:rsidP="006370D6">
      <w:pPr>
        <w:spacing w:after="0" w:line="240" w:lineRule="auto"/>
        <w:ind w:right="-441" w:firstLine="709"/>
        <w:jc w:val="center"/>
        <w:rPr>
          <w:rFonts w:ascii="Times New Roman" w:hAnsi="Times New Roman" w:cs="Times New Roman"/>
          <w:b/>
          <w:sz w:val="24"/>
          <w:szCs w:val="24"/>
        </w:rPr>
      </w:pPr>
      <w:r w:rsidRPr="00F71E77">
        <w:rPr>
          <w:rFonts w:ascii="Times New Roman" w:hAnsi="Times New Roman" w:cs="Times New Roman"/>
          <w:b/>
          <w:sz w:val="24"/>
          <w:szCs w:val="24"/>
        </w:rPr>
        <w:t>Положение о порядке</w:t>
      </w:r>
    </w:p>
    <w:p w:rsidR="006370D6" w:rsidRPr="00F71E77" w:rsidRDefault="006370D6" w:rsidP="006370D6">
      <w:pPr>
        <w:spacing w:after="0" w:line="240" w:lineRule="auto"/>
        <w:ind w:right="-441" w:firstLine="709"/>
        <w:jc w:val="center"/>
        <w:rPr>
          <w:rFonts w:ascii="Times New Roman" w:hAnsi="Times New Roman" w:cs="Times New Roman"/>
          <w:b/>
          <w:sz w:val="24"/>
          <w:szCs w:val="24"/>
        </w:rPr>
      </w:pPr>
      <w:r w:rsidRPr="00F71E77">
        <w:rPr>
          <w:rFonts w:ascii="Times New Roman" w:hAnsi="Times New Roman" w:cs="Times New Roman"/>
          <w:b/>
          <w:sz w:val="24"/>
          <w:szCs w:val="24"/>
        </w:rPr>
        <w:t>проведения конкурса по отбору кандидатур на должность Главы Карапсельского  сельсовета Иланского района Красноярского края</w:t>
      </w:r>
    </w:p>
    <w:p w:rsidR="006370D6" w:rsidRPr="00F71E77" w:rsidRDefault="006370D6" w:rsidP="006370D6">
      <w:pPr>
        <w:tabs>
          <w:tab w:val="left" w:pos="-2160"/>
        </w:tabs>
        <w:spacing w:after="0" w:line="240" w:lineRule="auto"/>
        <w:ind w:right="-441" w:firstLine="709"/>
        <w:jc w:val="both"/>
        <w:rPr>
          <w:rFonts w:ascii="Times New Roman" w:hAnsi="Times New Roman" w:cs="Times New Roman"/>
          <w:b/>
          <w:sz w:val="24"/>
          <w:szCs w:val="24"/>
        </w:rPr>
      </w:pPr>
      <w:r w:rsidRPr="00F71E77">
        <w:rPr>
          <w:rFonts w:ascii="Times New Roman" w:hAnsi="Times New Roman" w:cs="Times New Roman"/>
          <w:b/>
          <w:sz w:val="24"/>
          <w:szCs w:val="24"/>
        </w:rPr>
        <w:t>1. Общие положения</w:t>
      </w:r>
    </w:p>
    <w:p w:rsidR="006370D6" w:rsidRPr="00F71E77" w:rsidRDefault="006370D6" w:rsidP="006370D6">
      <w:pPr>
        <w:tabs>
          <w:tab w:val="num" w:pos="1440"/>
        </w:tabs>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Карапсельского сельсовета Иланского района Красноярского края (далее – Глава Карапсельского сельсовета).</w:t>
      </w:r>
    </w:p>
    <w:p w:rsidR="006370D6" w:rsidRPr="00F71E77" w:rsidRDefault="006370D6" w:rsidP="006370D6">
      <w:pPr>
        <w:spacing w:after="0" w:line="240" w:lineRule="auto"/>
        <w:ind w:right="-289" w:firstLine="709"/>
        <w:jc w:val="both"/>
        <w:textAlignment w:val="baseline"/>
        <w:rPr>
          <w:rFonts w:ascii="Times New Roman" w:hAnsi="Times New Roman" w:cs="Times New Roman"/>
          <w:sz w:val="24"/>
          <w:szCs w:val="24"/>
        </w:rPr>
      </w:pPr>
      <w:r w:rsidRPr="00F71E77">
        <w:rPr>
          <w:rFonts w:ascii="Times New Roman" w:hAnsi="Times New Roman" w:cs="Times New Roman"/>
          <w:sz w:val="24"/>
          <w:szCs w:val="24"/>
        </w:rPr>
        <w:t>1.2. Конкурс обеспечивает равные права граждан Российской Федерации, претендующих на замещение должности Главы Карапсельского сельсовета, и проводится с целью отбора кандидатов, наиболее подготовленных для замещения должности Главы Карапсельского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F71E77">
        <w:rPr>
          <w:rFonts w:ascii="Times New Roman" w:hAnsi="Times New Roman" w:cs="Times New Roman"/>
          <w:b/>
          <w:bCs/>
          <w:sz w:val="24"/>
          <w:szCs w:val="24"/>
        </w:rPr>
        <w:t> </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1.3. Конкурс назначается решением Карапсельского сельского Совета депутатов Иланского района Красноярского края (далее – сельский Совет депутатов).</w:t>
      </w:r>
    </w:p>
    <w:p w:rsidR="006370D6" w:rsidRPr="00F71E77" w:rsidRDefault="006370D6" w:rsidP="001E6F7B">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1.4. Решение о назначении конкурса должно содержать следующую информацию:</w:t>
      </w:r>
    </w:p>
    <w:p w:rsidR="006370D6" w:rsidRPr="00F71E77" w:rsidRDefault="006370D6" w:rsidP="001E6F7B">
      <w:pPr>
        <w:pStyle w:val="aa"/>
        <w:numPr>
          <w:ilvl w:val="0"/>
          <w:numId w:val="3"/>
        </w:numPr>
        <w:spacing w:after="0" w:line="240" w:lineRule="auto"/>
        <w:ind w:left="0" w:firstLine="709"/>
        <w:jc w:val="both"/>
        <w:rPr>
          <w:rStyle w:val="blk3"/>
          <w:color w:val="000000"/>
          <w:sz w:val="24"/>
          <w:szCs w:val="24"/>
        </w:rPr>
      </w:pPr>
      <w:r w:rsidRPr="00F71E77">
        <w:rPr>
          <w:rFonts w:ascii="Times New Roman" w:hAnsi="Times New Roman" w:cs="Times New Roman"/>
          <w:sz w:val="24"/>
          <w:szCs w:val="24"/>
        </w:rPr>
        <w:t xml:space="preserve">сведения о дате, </w:t>
      </w:r>
      <w:r w:rsidRPr="00F71E77">
        <w:rPr>
          <w:rStyle w:val="blk3"/>
          <w:color w:val="000000"/>
          <w:sz w:val="24"/>
          <w:szCs w:val="24"/>
        </w:rPr>
        <w:t>времени и месте  проведения конкурса;</w:t>
      </w:r>
    </w:p>
    <w:p w:rsidR="006370D6" w:rsidRPr="00F71E77" w:rsidRDefault="006370D6" w:rsidP="001E6F7B">
      <w:pPr>
        <w:numPr>
          <w:ilvl w:val="0"/>
          <w:numId w:val="3"/>
        </w:numPr>
        <w:tabs>
          <w:tab w:val="left" w:pos="1080"/>
        </w:tabs>
        <w:spacing w:after="0" w:line="240" w:lineRule="auto"/>
        <w:ind w:left="0" w:firstLine="709"/>
        <w:jc w:val="both"/>
        <w:rPr>
          <w:rStyle w:val="blk3"/>
          <w:sz w:val="24"/>
          <w:szCs w:val="24"/>
        </w:rPr>
      </w:pPr>
      <w:r w:rsidRPr="00F71E77">
        <w:rPr>
          <w:rStyle w:val="blk3"/>
          <w:color w:val="000000"/>
          <w:sz w:val="24"/>
          <w:szCs w:val="24"/>
        </w:rPr>
        <w:t>текст объявления о приеме документов от кандидатов, содержащий условия конкурса;</w:t>
      </w:r>
    </w:p>
    <w:p w:rsidR="006370D6" w:rsidRPr="00F71E77" w:rsidRDefault="006370D6" w:rsidP="001E6F7B">
      <w:pPr>
        <w:numPr>
          <w:ilvl w:val="0"/>
          <w:numId w:val="3"/>
        </w:numPr>
        <w:tabs>
          <w:tab w:val="left" w:pos="1080"/>
        </w:tabs>
        <w:spacing w:after="0" w:line="240" w:lineRule="auto"/>
        <w:ind w:left="0" w:right="-285" w:firstLine="709"/>
        <w:jc w:val="both"/>
        <w:rPr>
          <w:rFonts w:ascii="Times New Roman" w:hAnsi="Times New Roman" w:cs="Times New Roman"/>
          <w:sz w:val="24"/>
          <w:szCs w:val="24"/>
        </w:rPr>
      </w:pPr>
      <w:r w:rsidRPr="00F71E77">
        <w:rPr>
          <w:rStyle w:val="blk3"/>
          <w:color w:val="000000"/>
          <w:sz w:val="24"/>
          <w:szCs w:val="24"/>
        </w:rPr>
        <w:t xml:space="preserve">Ф.И.О., должность работника </w:t>
      </w:r>
      <w:r w:rsidRPr="00F71E77">
        <w:rPr>
          <w:rFonts w:ascii="Times New Roman" w:hAnsi="Times New Roman" w:cs="Times New Roman"/>
          <w:sz w:val="24"/>
          <w:szCs w:val="24"/>
        </w:rPr>
        <w:t xml:space="preserve">Карапсельского </w:t>
      </w:r>
      <w:r w:rsidRPr="00F71E77">
        <w:rPr>
          <w:rStyle w:val="blk3"/>
          <w:color w:val="000000"/>
          <w:sz w:val="24"/>
          <w:szCs w:val="24"/>
        </w:rPr>
        <w:t>сельсовета</w:t>
      </w:r>
      <w:r w:rsidR="001E6F7B" w:rsidRPr="00F71E77">
        <w:rPr>
          <w:rStyle w:val="blk3"/>
          <w:color w:val="000000"/>
          <w:sz w:val="24"/>
          <w:szCs w:val="24"/>
        </w:rPr>
        <w:t xml:space="preserve"> </w:t>
      </w:r>
      <w:r w:rsidRPr="00F71E77">
        <w:rPr>
          <w:rStyle w:val="blk3"/>
          <w:color w:val="000000"/>
          <w:sz w:val="24"/>
          <w:szCs w:val="24"/>
        </w:rPr>
        <w:t xml:space="preserve">Иланского района Красноярского края, ответственного </w:t>
      </w:r>
      <w:r w:rsidRPr="00F71E77">
        <w:rPr>
          <w:rFonts w:ascii="Times New Roman" w:hAnsi="Times New Roman" w:cs="Times New Roman"/>
          <w:sz w:val="24"/>
          <w:szCs w:val="24"/>
        </w:rPr>
        <w:t>за прием</w:t>
      </w:r>
      <w:r w:rsidR="001E6F7B" w:rsidRPr="00F71E77">
        <w:rPr>
          <w:rFonts w:ascii="Times New Roman" w:hAnsi="Times New Roman" w:cs="Times New Roman"/>
          <w:sz w:val="24"/>
          <w:szCs w:val="24"/>
        </w:rPr>
        <w:t xml:space="preserve"> </w:t>
      </w:r>
      <w:r w:rsidRPr="00F71E77">
        <w:rPr>
          <w:rFonts w:ascii="Times New Roman" w:hAnsi="Times New Roman" w:cs="Times New Roman"/>
          <w:sz w:val="24"/>
          <w:szCs w:val="24"/>
        </w:rPr>
        <w:t xml:space="preserve">документов от кандидатов, их регистрацию, а также организационное обеспечение работы конкурсной комиссии. </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Решение о назначении конкурса публикуется в газете «</w:t>
      </w:r>
      <w:r w:rsidR="001E6F7B" w:rsidRPr="00F71E77">
        <w:rPr>
          <w:rFonts w:ascii="Times New Roman" w:hAnsi="Times New Roman" w:cs="Times New Roman"/>
          <w:sz w:val="24"/>
          <w:szCs w:val="24"/>
        </w:rPr>
        <w:t>Карапсельский вестник</w:t>
      </w:r>
      <w:r w:rsidRPr="00F71E77">
        <w:rPr>
          <w:rFonts w:ascii="Times New Roman" w:hAnsi="Times New Roman" w:cs="Times New Roman"/>
          <w:sz w:val="24"/>
          <w:szCs w:val="24"/>
        </w:rPr>
        <w:t xml:space="preserve">». </w:t>
      </w:r>
      <w:r w:rsidRPr="00F71E77">
        <w:rPr>
          <w:rStyle w:val="blk3"/>
          <w:color w:val="000000"/>
          <w:sz w:val="24"/>
          <w:szCs w:val="24"/>
        </w:rPr>
        <w:t xml:space="preserve">Решение </w:t>
      </w:r>
      <w:r w:rsidR="00D10BFD" w:rsidRPr="00F71E77">
        <w:rPr>
          <w:rFonts w:ascii="Times New Roman" w:hAnsi="Times New Roman" w:cs="Times New Roman"/>
          <w:sz w:val="24"/>
          <w:szCs w:val="24"/>
        </w:rPr>
        <w:t>публикуется не позднее, чем за 3</w:t>
      </w:r>
      <w:r w:rsidRPr="00F71E77">
        <w:rPr>
          <w:rFonts w:ascii="Times New Roman" w:hAnsi="Times New Roman" w:cs="Times New Roman"/>
          <w:sz w:val="24"/>
          <w:szCs w:val="24"/>
        </w:rPr>
        <w:t>0 дней до дня проведения конкурса.</w:t>
      </w:r>
    </w:p>
    <w:p w:rsidR="006370D6" w:rsidRPr="00F71E77" w:rsidRDefault="006370D6" w:rsidP="006370D6">
      <w:pPr>
        <w:tabs>
          <w:tab w:val="num" w:pos="1440"/>
        </w:tabs>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1.5. Не позднее дня, следующего за днем принятия решения, указанного в пункте 1.3. настоящего Положения, сельский Совет депутатов в письменной форме уведомляет Главу Иланского района</w:t>
      </w:r>
      <w:r w:rsidRPr="00F71E77">
        <w:rPr>
          <w:rFonts w:ascii="Times New Roman" w:hAnsi="Times New Roman" w:cs="Times New Roman"/>
          <w:i/>
          <w:sz w:val="24"/>
          <w:szCs w:val="24"/>
        </w:rPr>
        <w:t xml:space="preserve"> </w:t>
      </w:r>
      <w:r w:rsidRPr="00F71E77">
        <w:rPr>
          <w:rFonts w:ascii="Times New Roman" w:hAnsi="Times New Roman" w:cs="Times New Roman"/>
          <w:sz w:val="24"/>
          <w:szCs w:val="24"/>
        </w:rPr>
        <w:t>об объявлении конкурса и начале формирования конкурсной комиссии.</w:t>
      </w:r>
    </w:p>
    <w:p w:rsidR="006370D6" w:rsidRPr="00F71E77" w:rsidRDefault="006370D6" w:rsidP="006370D6">
      <w:pPr>
        <w:tabs>
          <w:tab w:val="num" w:pos="1440"/>
        </w:tabs>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1.7. Спорные вопросы, связанные с проведением конкурса, рассматриваются в судебном порядке.</w:t>
      </w:r>
    </w:p>
    <w:p w:rsidR="006370D6" w:rsidRPr="00F71E77" w:rsidRDefault="006370D6" w:rsidP="006370D6">
      <w:pPr>
        <w:tabs>
          <w:tab w:val="left" w:pos="1260"/>
          <w:tab w:val="num" w:pos="1440"/>
        </w:tabs>
        <w:spacing w:after="0" w:line="240" w:lineRule="auto"/>
        <w:ind w:right="-289" w:firstLine="709"/>
        <w:jc w:val="both"/>
        <w:rPr>
          <w:rFonts w:ascii="Times New Roman" w:hAnsi="Times New Roman" w:cs="Times New Roman"/>
          <w:b/>
          <w:sz w:val="24"/>
          <w:szCs w:val="24"/>
        </w:rPr>
      </w:pPr>
    </w:p>
    <w:p w:rsidR="006370D6" w:rsidRPr="00F71E77" w:rsidRDefault="006370D6" w:rsidP="006370D6">
      <w:pPr>
        <w:tabs>
          <w:tab w:val="left" w:pos="1260"/>
          <w:tab w:val="num" w:pos="1440"/>
        </w:tabs>
        <w:spacing w:after="0" w:line="240" w:lineRule="auto"/>
        <w:ind w:right="-289" w:firstLine="709"/>
        <w:jc w:val="both"/>
        <w:rPr>
          <w:rFonts w:ascii="Times New Roman" w:hAnsi="Times New Roman" w:cs="Times New Roman"/>
          <w:b/>
          <w:sz w:val="24"/>
          <w:szCs w:val="24"/>
        </w:rPr>
      </w:pPr>
      <w:r w:rsidRPr="00F71E77">
        <w:rPr>
          <w:rFonts w:ascii="Times New Roman" w:hAnsi="Times New Roman" w:cs="Times New Roman"/>
          <w:b/>
          <w:sz w:val="24"/>
          <w:szCs w:val="24"/>
        </w:rPr>
        <w:t>2. Конкурсная комиссия</w:t>
      </w:r>
    </w:p>
    <w:p w:rsidR="006370D6" w:rsidRPr="00F71E77" w:rsidRDefault="006370D6" w:rsidP="006370D6">
      <w:pPr>
        <w:tabs>
          <w:tab w:val="left" w:pos="1260"/>
          <w:tab w:val="num" w:pos="1440"/>
        </w:tabs>
        <w:spacing w:after="0" w:line="240" w:lineRule="auto"/>
        <w:ind w:right="-289" w:firstLine="709"/>
        <w:jc w:val="both"/>
        <w:rPr>
          <w:rFonts w:ascii="Times New Roman" w:hAnsi="Times New Roman" w:cs="Times New Roman"/>
          <w:b/>
          <w:sz w:val="24"/>
          <w:szCs w:val="24"/>
        </w:rPr>
      </w:pPr>
    </w:p>
    <w:p w:rsidR="006370D6" w:rsidRPr="00F71E77" w:rsidRDefault="006370D6" w:rsidP="006370D6">
      <w:pPr>
        <w:tabs>
          <w:tab w:val="num" w:pos="1440"/>
        </w:tabs>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 xml:space="preserve">2.1. Для проведения конкурса по отбору кандидатур на должность Главы </w:t>
      </w:r>
      <w:r w:rsidR="001E6F7B" w:rsidRPr="00F71E77">
        <w:rPr>
          <w:rFonts w:ascii="Times New Roman" w:hAnsi="Times New Roman" w:cs="Times New Roman"/>
          <w:sz w:val="24"/>
          <w:szCs w:val="24"/>
        </w:rPr>
        <w:t>Карапсельского</w:t>
      </w:r>
      <w:r w:rsidRPr="00F71E77">
        <w:rPr>
          <w:rFonts w:ascii="Times New Roman" w:hAnsi="Times New Roman" w:cs="Times New Roman"/>
          <w:sz w:val="24"/>
          <w:szCs w:val="24"/>
        </w:rPr>
        <w:t xml:space="preserve"> сельсовета формируется конкурсная комиссия (далее – Комиссия) в составе 6 человек. Половина состава Комиссии назначается решением сельского Совета депутатов, а вторая половина – Главой Иланского района Красноярского края. </w:t>
      </w:r>
    </w:p>
    <w:p w:rsidR="006370D6" w:rsidRPr="00F71E77" w:rsidRDefault="006370D6" w:rsidP="006370D6">
      <w:pPr>
        <w:tabs>
          <w:tab w:val="num" w:pos="1260"/>
        </w:tabs>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 xml:space="preserve">2.2. Комиссия должна быть сформирована в полном составе не позднее, чем за 5 календарных дней со дня проведения конкурса. </w:t>
      </w:r>
    </w:p>
    <w:p w:rsidR="006370D6" w:rsidRPr="00F71E77" w:rsidRDefault="006370D6" w:rsidP="006370D6">
      <w:pPr>
        <w:tabs>
          <w:tab w:val="num" w:pos="1260"/>
        </w:tabs>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2.4. Из числа членов Комиссии избираются председатель и секретарь.</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lastRenderedPageBreak/>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6370D6" w:rsidRPr="00F71E77" w:rsidRDefault="006370D6" w:rsidP="006370D6">
      <w:pPr>
        <w:tabs>
          <w:tab w:val="left" w:pos="1260"/>
        </w:tabs>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6370D6" w:rsidRPr="00F71E77" w:rsidRDefault="006370D6" w:rsidP="006370D6">
      <w:pPr>
        <w:tabs>
          <w:tab w:val="left" w:pos="-2160"/>
        </w:tabs>
        <w:spacing w:after="0" w:line="240" w:lineRule="auto"/>
        <w:ind w:right="-289" w:firstLine="709"/>
        <w:jc w:val="both"/>
        <w:rPr>
          <w:rFonts w:ascii="Times New Roman" w:hAnsi="Times New Roman" w:cs="Times New Roman"/>
          <w:b/>
          <w:sz w:val="24"/>
          <w:szCs w:val="24"/>
        </w:rPr>
      </w:pPr>
      <w:r w:rsidRPr="00F71E77">
        <w:rPr>
          <w:rFonts w:ascii="Times New Roman" w:hAnsi="Times New Roman" w:cs="Times New Roman"/>
          <w:b/>
          <w:sz w:val="24"/>
          <w:szCs w:val="24"/>
        </w:rPr>
        <w:t>3. Основания участия кандидата в конкурсе</w:t>
      </w:r>
    </w:p>
    <w:p w:rsidR="006370D6" w:rsidRPr="00F71E77" w:rsidRDefault="006370D6" w:rsidP="006370D6">
      <w:pPr>
        <w:autoSpaceDE w:val="0"/>
        <w:autoSpaceDN w:val="0"/>
        <w:adjustRightInd w:val="0"/>
        <w:spacing w:after="0" w:line="240" w:lineRule="auto"/>
        <w:ind w:right="-289"/>
        <w:jc w:val="both"/>
        <w:outlineLvl w:val="1"/>
        <w:rPr>
          <w:rFonts w:ascii="Times New Roman" w:hAnsi="Times New Roman" w:cs="Times New Roman"/>
          <w:sz w:val="24"/>
          <w:szCs w:val="24"/>
        </w:rPr>
      </w:pPr>
      <w:r w:rsidRPr="00F71E77">
        <w:rPr>
          <w:rFonts w:ascii="Times New Roman" w:hAnsi="Times New Roman" w:cs="Times New Roman"/>
          <w:sz w:val="24"/>
          <w:szCs w:val="24"/>
        </w:rPr>
        <w:t xml:space="preserve">           3.1. Для участия в конкурсе кандидат представляет следующие документы:</w:t>
      </w:r>
    </w:p>
    <w:p w:rsidR="006370D6" w:rsidRPr="00F71E77" w:rsidRDefault="006370D6" w:rsidP="006370D6">
      <w:pPr>
        <w:spacing w:after="0" w:line="240" w:lineRule="auto"/>
        <w:ind w:right="-289" w:firstLine="709"/>
        <w:jc w:val="both"/>
        <w:textAlignment w:val="baseline"/>
        <w:rPr>
          <w:rFonts w:ascii="Times New Roman" w:hAnsi="Times New Roman" w:cs="Times New Roman"/>
          <w:sz w:val="24"/>
          <w:szCs w:val="24"/>
        </w:rPr>
      </w:pPr>
      <w:r w:rsidRPr="00F71E77">
        <w:rPr>
          <w:rFonts w:ascii="Times New Roman" w:hAnsi="Times New Roman" w:cs="Times New Roman"/>
          <w:sz w:val="24"/>
          <w:szCs w:val="24"/>
        </w:rPr>
        <w:t>1) личное заявление на участие в конкурсе (Приложение 1);</w:t>
      </w:r>
    </w:p>
    <w:p w:rsidR="006370D6" w:rsidRPr="00F71E77" w:rsidRDefault="006370D6" w:rsidP="006370D6">
      <w:pPr>
        <w:spacing w:after="0" w:line="240" w:lineRule="auto"/>
        <w:ind w:right="-289" w:firstLine="709"/>
        <w:jc w:val="both"/>
        <w:textAlignment w:val="baseline"/>
        <w:rPr>
          <w:rFonts w:ascii="Times New Roman" w:hAnsi="Times New Roman" w:cs="Times New Roman"/>
          <w:sz w:val="24"/>
          <w:szCs w:val="24"/>
        </w:rPr>
      </w:pPr>
      <w:r w:rsidRPr="00F71E77">
        <w:rPr>
          <w:rFonts w:ascii="Times New Roman" w:hAnsi="Times New Roman" w:cs="Times New Roman"/>
          <w:sz w:val="24"/>
          <w:szCs w:val="24"/>
        </w:rPr>
        <w:t>2) собственноручно заполненную и подписанную анкету  с приложением фотографий 4 х 5 см., 3 шт. (Приложение  2);</w:t>
      </w:r>
    </w:p>
    <w:p w:rsidR="006370D6" w:rsidRPr="00F71E77" w:rsidRDefault="006370D6" w:rsidP="006370D6">
      <w:pPr>
        <w:spacing w:after="0" w:line="240" w:lineRule="auto"/>
        <w:ind w:right="-289" w:firstLine="709"/>
        <w:jc w:val="both"/>
        <w:textAlignment w:val="baseline"/>
        <w:rPr>
          <w:rFonts w:ascii="Times New Roman" w:hAnsi="Times New Roman" w:cs="Times New Roman"/>
          <w:sz w:val="24"/>
          <w:szCs w:val="24"/>
        </w:rPr>
      </w:pPr>
      <w:r w:rsidRPr="00F71E77">
        <w:rPr>
          <w:rFonts w:ascii="Times New Roman" w:hAnsi="Times New Roman" w:cs="Times New Roman"/>
          <w:sz w:val="24"/>
          <w:szCs w:val="24"/>
        </w:rPr>
        <w:t>3) паспорт или заменяющий его документ;</w:t>
      </w:r>
    </w:p>
    <w:p w:rsidR="006370D6" w:rsidRPr="00F71E77" w:rsidRDefault="006370D6" w:rsidP="006370D6">
      <w:pPr>
        <w:spacing w:after="0" w:line="240" w:lineRule="auto"/>
        <w:ind w:right="-289" w:firstLine="709"/>
        <w:jc w:val="both"/>
        <w:textAlignment w:val="baseline"/>
        <w:rPr>
          <w:rFonts w:ascii="Times New Roman" w:hAnsi="Times New Roman" w:cs="Times New Roman"/>
          <w:sz w:val="24"/>
          <w:szCs w:val="24"/>
        </w:rPr>
      </w:pPr>
      <w:r w:rsidRPr="00F71E77">
        <w:rPr>
          <w:rFonts w:ascii="Times New Roman" w:hAnsi="Times New Roman" w:cs="Times New Roman"/>
          <w:sz w:val="24"/>
          <w:szCs w:val="24"/>
        </w:rPr>
        <w:t>4) документы, подтверждающие профессиональное образование, стаж работы и квалификацию (при наличии):</w:t>
      </w:r>
    </w:p>
    <w:p w:rsidR="006370D6" w:rsidRPr="00F71E77" w:rsidRDefault="006370D6" w:rsidP="006370D6">
      <w:pPr>
        <w:spacing w:after="0" w:line="240" w:lineRule="auto"/>
        <w:ind w:right="-289" w:firstLine="709"/>
        <w:jc w:val="both"/>
        <w:textAlignment w:val="baseline"/>
        <w:rPr>
          <w:rFonts w:ascii="Times New Roman" w:hAnsi="Times New Roman" w:cs="Times New Roman"/>
          <w:sz w:val="24"/>
          <w:szCs w:val="24"/>
        </w:rPr>
      </w:pPr>
      <w:r w:rsidRPr="00F71E77">
        <w:rPr>
          <w:rFonts w:ascii="Times New Roman" w:hAnsi="Times New Roman" w:cs="Times New Roman"/>
          <w:sz w:val="24"/>
          <w:szCs w:val="24"/>
        </w:rPr>
        <w:t>- документ о профессиональном образовании;</w:t>
      </w:r>
    </w:p>
    <w:p w:rsidR="006370D6" w:rsidRPr="00F71E77" w:rsidRDefault="006370D6" w:rsidP="006370D6">
      <w:pPr>
        <w:spacing w:after="0" w:line="240" w:lineRule="auto"/>
        <w:ind w:right="-289" w:firstLine="709"/>
        <w:jc w:val="both"/>
        <w:textAlignment w:val="baseline"/>
        <w:rPr>
          <w:rFonts w:ascii="Times New Roman" w:hAnsi="Times New Roman" w:cs="Times New Roman"/>
          <w:sz w:val="24"/>
          <w:szCs w:val="24"/>
        </w:rPr>
      </w:pPr>
      <w:r w:rsidRPr="00F71E77">
        <w:rPr>
          <w:rFonts w:ascii="Times New Roman" w:hAnsi="Times New Roman" w:cs="Times New Roman"/>
          <w:sz w:val="24"/>
          <w:szCs w:val="24"/>
        </w:rPr>
        <w:t>- трудовую книжку или иной документ, подтверждающий трудовую (служебную) деятельность гражданина;</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5) документ, подтверждающий предоставление кандидатом Губернатору края, в соответствии с законом Красноярского края от 19.12.2017 № 4-1264:</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а) сведений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б) сведений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в) представления кандидатом справки о наличии (отсутствии) судимости и (или) факта уголовного преследования либо о прекращении уголовного преследования.</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Также подаются копии документов, указанных в подпунктах 3 и 4 настоящего пункта.</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Программа обязательно должна содержать:</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1) оценку текущего социально-экономического состояния муниципального образования;</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 xml:space="preserve">2) описание основных социально-экономических проблем муниципального образования; </w:t>
      </w:r>
    </w:p>
    <w:p w:rsidR="006370D6" w:rsidRPr="00F71E77" w:rsidRDefault="006370D6" w:rsidP="006370D6">
      <w:pPr>
        <w:spacing w:after="0" w:line="240" w:lineRule="auto"/>
        <w:ind w:right="-289" w:firstLine="709"/>
        <w:jc w:val="both"/>
        <w:rPr>
          <w:rFonts w:ascii="Times New Roman" w:hAnsi="Times New Roman" w:cs="Times New Roman"/>
          <w:i/>
          <w:sz w:val="24"/>
          <w:szCs w:val="24"/>
          <w:u w:val="single"/>
        </w:rPr>
      </w:pPr>
      <w:r w:rsidRPr="00F71E77">
        <w:rPr>
          <w:rFonts w:ascii="Times New Roman" w:hAnsi="Times New Roman" w:cs="Times New Roman"/>
          <w:sz w:val="24"/>
          <w:szCs w:val="24"/>
        </w:rPr>
        <w:lastRenderedPageBreak/>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4) предполагаемую структуру местной администрации;</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5) предполагаемые сроки реализации Программы.</w:t>
      </w:r>
    </w:p>
    <w:p w:rsidR="006370D6" w:rsidRPr="00F71E77" w:rsidRDefault="006370D6" w:rsidP="006370D6">
      <w:pPr>
        <w:spacing w:after="0" w:line="240" w:lineRule="auto"/>
        <w:ind w:right="-289" w:firstLine="709"/>
        <w:jc w:val="both"/>
        <w:rPr>
          <w:rFonts w:ascii="Times New Roman" w:hAnsi="Times New Roman" w:cs="Times New Roman"/>
          <w:i/>
          <w:sz w:val="24"/>
          <w:szCs w:val="24"/>
          <w:u w:val="single"/>
        </w:rPr>
      </w:pPr>
      <w:r w:rsidRPr="00F71E77">
        <w:rPr>
          <w:rFonts w:ascii="Times New Roman" w:hAnsi="Times New Roman" w:cs="Times New Roman"/>
          <w:sz w:val="24"/>
          <w:szCs w:val="24"/>
        </w:rPr>
        <w:t>Программа подписывается кандидатом и представляется Комиссии в день проведения конкурса.</w:t>
      </w:r>
    </w:p>
    <w:p w:rsidR="006370D6" w:rsidRPr="00F71E77" w:rsidRDefault="006370D6" w:rsidP="006370D6">
      <w:pPr>
        <w:spacing w:after="0" w:line="240" w:lineRule="auto"/>
        <w:ind w:right="-289" w:firstLine="709"/>
        <w:jc w:val="both"/>
        <w:rPr>
          <w:rFonts w:ascii="Times New Roman" w:hAnsi="Times New Roman" w:cs="Times New Roman"/>
          <w:i/>
          <w:sz w:val="24"/>
          <w:szCs w:val="24"/>
          <w:u w:val="single"/>
        </w:rPr>
      </w:pPr>
      <w:r w:rsidRPr="00F71E77">
        <w:rPr>
          <w:rFonts w:ascii="Times New Roman" w:hAnsi="Times New Roman" w:cs="Times New Roman"/>
          <w:sz w:val="24"/>
          <w:szCs w:val="24"/>
        </w:rPr>
        <w:t xml:space="preserve">3.3. Документы, указанные в пункте 3.1 настоящего Положения, кандидат представляет лично в течение 30 календарных дней со дня, следующего за днем опубликования решения о назначении конкурса. </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6370D6" w:rsidRPr="00F71E77" w:rsidRDefault="006370D6" w:rsidP="006370D6">
      <w:pPr>
        <w:tabs>
          <w:tab w:val="num" w:pos="1260"/>
          <w:tab w:val="num" w:pos="1440"/>
        </w:tabs>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Представленные кандидатом сведения, при наличии поступившей письменной информации от органов государственной власти и местного самоуправления, их должностных лиц, организаций, граждан, содержащей факты, свидетельствующие о представленных недостоверных сведений, подлежат  проверке в порядке, установленном действующим законодательством.</w:t>
      </w:r>
    </w:p>
    <w:p w:rsidR="006370D6" w:rsidRPr="00F71E77" w:rsidRDefault="006370D6" w:rsidP="006370D6">
      <w:pPr>
        <w:tabs>
          <w:tab w:val="num" w:pos="1260"/>
          <w:tab w:val="num" w:pos="1440"/>
        </w:tabs>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6370D6" w:rsidRPr="00F71E77" w:rsidRDefault="006370D6" w:rsidP="006370D6">
      <w:pPr>
        <w:spacing w:after="0" w:line="240" w:lineRule="auto"/>
        <w:ind w:right="-289" w:firstLine="709"/>
        <w:jc w:val="both"/>
        <w:textAlignment w:val="baseline"/>
        <w:rPr>
          <w:rFonts w:ascii="Times New Roman" w:hAnsi="Times New Roman" w:cs="Times New Roman"/>
          <w:sz w:val="24"/>
          <w:szCs w:val="24"/>
        </w:rPr>
      </w:pPr>
      <w:r w:rsidRPr="00F71E77">
        <w:rPr>
          <w:rFonts w:ascii="Times New Roman" w:hAnsi="Times New Roman" w:cs="Times New Roman"/>
          <w:sz w:val="24"/>
          <w:szCs w:val="24"/>
        </w:rPr>
        <w:t>3.5. Кандидатом на должность главы сельсовета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6370D6" w:rsidRPr="00F71E77" w:rsidRDefault="006370D6" w:rsidP="006370D6">
      <w:pPr>
        <w:autoSpaceDE w:val="0"/>
        <w:autoSpaceDN w:val="0"/>
        <w:adjustRightInd w:val="0"/>
        <w:spacing w:after="0" w:line="240" w:lineRule="auto"/>
        <w:ind w:right="-289" w:firstLine="709"/>
        <w:jc w:val="both"/>
        <w:outlineLvl w:val="1"/>
        <w:rPr>
          <w:rFonts w:ascii="Times New Roman" w:hAnsi="Times New Roman" w:cs="Times New Roman"/>
          <w:sz w:val="24"/>
          <w:szCs w:val="24"/>
        </w:rPr>
      </w:pPr>
      <w:r w:rsidRPr="00F71E77">
        <w:rPr>
          <w:rFonts w:ascii="Times New Roman" w:hAnsi="Times New Roman" w:cs="Times New Roman"/>
          <w:sz w:val="24"/>
          <w:szCs w:val="24"/>
        </w:rPr>
        <w:t>3.6. Кандидат не допускается к участию в конкурсе в случае:</w:t>
      </w:r>
    </w:p>
    <w:p w:rsidR="006370D6" w:rsidRPr="00F71E77" w:rsidRDefault="006370D6" w:rsidP="006370D6">
      <w:pPr>
        <w:autoSpaceDE w:val="0"/>
        <w:autoSpaceDN w:val="0"/>
        <w:adjustRightInd w:val="0"/>
        <w:spacing w:after="0" w:line="240" w:lineRule="auto"/>
        <w:ind w:right="-289" w:firstLine="709"/>
        <w:jc w:val="both"/>
        <w:outlineLvl w:val="1"/>
        <w:rPr>
          <w:rFonts w:ascii="Times New Roman" w:hAnsi="Times New Roman" w:cs="Times New Roman"/>
          <w:sz w:val="24"/>
          <w:szCs w:val="24"/>
        </w:rPr>
      </w:pPr>
      <w:r w:rsidRPr="00F71E77">
        <w:rPr>
          <w:rFonts w:ascii="Times New Roman" w:hAnsi="Times New Roman" w:cs="Times New Roman"/>
          <w:sz w:val="24"/>
          <w:szCs w:val="24"/>
        </w:rPr>
        <w:t>а) не достижения на день голосования 21 года;</w:t>
      </w:r>
    </w:p>
    <w:p w:rsidR="006370D6" w:rsidRPr="00F71E77" w:rsidRDefault="006370D6" w:rsidP="006370D6">
      <w:pPr>
        <w:autoSpaceDE w:val="0"/>
        <w:autoSpaceDN w:val="0"/>
        <w:adjustRightInd w:val="0"/>
        <w:spacing w:after="0" w:line="240" w:lineRule="auto"/>
        <w:ind w:right="-289" w:firstLine="709"/>
        <w:jc w:val="both"/>
        <w:outlineLvl w:val="1"/>
        <w:rPr>
          <w:rFonts w:ascii="Times New Roman" w:hAnsi="Times New Roman" w:cs="Times New Roman"/>
          <w:sz w:val="24"/>
          <w:szCs w:val="24"/>
        </w:rPr>
      </w:pPr>
      <w:r w:rsidRPr="00F71E77">
        <w:rPr>
          <w:rFonts w:ascii="Times New Roman" w:hAnsi="Times New Roman" w:cs="Times New Roman"/>
          <w:sz w:val="24"/>
          <w:szCs w:val="24"/>
        </w:rPr>
        <w:t>б) признания его недееспособным или ограниченно дееспособным решением суда, вступившим в законную силу;</w:t>
      </w:r>
    </w:p>
    <w:p w:rsidR="006370D6" w:rsidRPr="00F71E77" w:rsidRDefault="006370D6" w:rsidP="006370D6">
      <w:pPr>
        <w:autoSpaceDE w:val="0"/>
        <w:autoSpaceDN w:val="0"/>
        <w:adjustRightInd w:val="0"/>
        <w:spacing w:after="0" w:line="240" w:lineRule="auto"/>
        <w:ind w:right="-289" w:firstLine="709"/>
        <w:jc w:val="both"/>
        <w:outlineLvl w:val="1"/>
        <w:rPr>
          <w:rFonts w:ascii="Times New Roman" w:hAnsi="Times New Roman" w:cs="Times New Roman"/>
          <w:sz w:val="24"/>
          <w:szCs w:val="24"/>
        </w:rPr>
      </w:pPr>
      <w:r w:rsidRPr="00F71E77">
        <w:rPr>
          <w:rFonts w:ascii="Times New Roman" w:hAnsi="Times New Roman" w:cs="Times New Roman"/>
          <w:sz w:val="24"/>
          <w:szCs w:val="24"/>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70D6" w:rsidRPr="00F71E77" w:rsidRDefault="006370D6" w:rsidP="006370D6">
      <w:pPr>
        <w:autoSpaceDE w:val="0"/>
        <w:autoSpaceDN w:val="0"/>
        <w:adjustRightInd w:val="0"/>
        <w:spacing w:after="0" w:line="240" w:lineRule="auto"/>
        <w:ind w:right="-289" w:firstLine="709"/>
        <w:jc w:val="both"/>
        <w:outlineLvl w:val="1"/>
        <w:rPr>
          <w:rFonts w:ascii="Times New Roman" w:hAnsi="Times New Roman" w:cs="Times New Roman"/>
          <w:sz w:val="24"/>
          <w:szCs w:val="24"/>
        </w:rPr>
      </w:pPr>
      <w:r w:rsidRPr="00F71E77">
        <w:rPr>
          <w:rFonts w:ascii="Times New Roman" w:hAnsi="Times New Roman" w:cs="Times New Roman"/>
          <w:sz w:val="24"/>
          <w:szCs w:val="24"/>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6370D6" w:rsidRPr="00F71E77" w:rsidRDefault="006370D6" w:rsidP="006370D6">
      <w:pPr>
        <w:autoSpaceDE w:val="0"/>
        <w:autoSpaceDN w:val="0"/>
        <w:adjustRightInd w:val="0"/>
        <w:spacing w:after="0" w:line="240" w:lineRule="auto"/>
        <w:ind w:right="-289" w:firstLine="709"/>
        <w:jc w:val="both"/>
        <w:outlineLvl w:val="1"/>
        <w:rPr>
          <w:rFonts w:ascii="Times New Roman" w:hAnsi="Times New Roman" w:cs="Times New Roman"/>
          <w:sz w:val="24"/>
          <w:szCs w:val="24"/>
        </w:rPr>
      </w:pPr>
      <w:r w:rsidRPr="00F71E77">
        <w:rPr>
          <w:rFonts w:ascii="Times New Roman" w:hAnsi="Times New Roman" w:cs="Times New Roman"/>
          <w:sz w:val="24"/>
          <w:szCs w:val="24"/>
        </w:rPr>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пункта 3.1 настоящего Положения, представления их не в полном объеме или не по формам, установленным настоящим Положением;</w:t>
      </w:r>
    </w:p>
    <w:p w:rsidR="006370D6" w:rsidRPr="00F71E77" w:rsidRDefault="006370D6" w:rsidP="006370D6">
      <w:pPr>
        <w:autoSpaceDE w:val="0"/>
        <w:autoSpaceDN w:val="0"/>
        <w:adjustRightInd w:val="0"/>
        <w:spacing w:after="0" w:line="240" w:lineRule="auto"/>
        <w:ind w:right="-289" w:firstLine="709"/>
        <w:jc w:val="both"/>
        <w:outlineLvl w:val="1"/>
        <w:rPr>
          <w:rFonts w:ascii="Times New Roman" w:hAnsi="Times New Roman" w:cs="Times New Roman"/>
          <w:sz w:val="24"/>
          <w:szCs w:val="24"/>
        </w:rPr>
      </w:pPr>
      <w:r w:rsidRPr="00F71E77">
        <w:rPr>
          <w:rFonts w:ascii="Times New Roman" w:hAnsi="Times New Roman" w:cs="Times New Roman"/>
          <w:sz w:val="24"/>
          <w:szCs w:val="24"/>
        </w:rPr>
        <w:t xml:space="preserve">е) наличия у него иных ограничений пассивного избирательного права для избрания выборным должностным лицом местного самоуправления в соответствии с </w:t>
      </w:r>
      <w:r w:rsidRPr="00F71E77">
        <w:rPr>
          <w:rFonts w:ascii="Times New Roman" w:hAnsi="Times New Roman" w:cs="Times New Roman"/>
          <w:sz w:val="24"/>
          <w:szCs w:val="24"/>
        </w:rPr>
        <w:lastRenderedPageBreak/>
        <w:t>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6370D6" w:rsidRPr="00F71E77" w:rsidRDefault="006370D6" w:rsidP="006370D6">
      <w:pPr>
        <w:autoSpaceDE w:val="0"/>
        <w:autoSpaceDN w:val="0"/>
        <w:adjustRightInd w:val="0"/>
        <w:spacing w:after="0" w:line="240" w:lineRule="auto"/>
        <w:ind w:right="-289" w:firstLine="709"/>
        <w:jc w:val="both"/>
        <w:outlineLvl w:val="1"/>
        <w:rPr>
          <w:rFonts w:ascii="Times New Roman" w:hAnsi="Times New Roman" w:cs="Times New Roman"/>
          <w:sz w:val="24"/>
          <w:szCs w:val="24"/>
        </w:rPr>
      </w:pPr>
      <w:r w:rsidRPr="00F71E77">
        <w:rPr>
          <w:rFonts w:ascii="Times New Roman" w:hAnsi="Times New Roman" w:cs="Times New Roman"/>
          <w:sz w:val="24"/>
          <w:szCs w:val="24"/>
        </w:rPr>
        <w:t>3.7.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6370D6" w:rsidRPr="00F71E77" w:rsidRDefault="006370D6" w:rsidP="006370D6">
      <w:pPr>
        <w:tabs>
          <w:tab w:val="num" w:pos="-2340"/>
        </w:tabs>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3.8. В случае если по истечении срока, установленного пунктом 3.3. настоящего Положения, документы представили менее двух кандидатов,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сельский Совет депутатов в своем решении определяет новую дату проведения конкурса.</w:t>
      </w:r>
    </w:p>
    <w:p w:rsidR="006370D6" w:rsidRPr="00F71E77" w:rsidRDefault="006370D6" w:rsidP="006370D6">
      <w:pPr>
        <w:tabs>
          <w:tab w:val="num" w:pos="-2340"/>
        </w:tabs>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Решение о продлении срока приема документов и переносе даты конкурса подлежит опубликованию.</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3.9. В случае если по окончании дополнительного срока, установленного в соответствии с пунктом 3.8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сельский Совет депутатов. В этом случае представительный орган в течение 30 календарных дней должен принять решение о проведении нового конкурса.</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3.10.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6370D6" w:rsidRPr="00F71E77" w:rsidRDefault="006370D6" w:rsidP="006370D6">
      <w:pPr>
        <w:spacing w:after="0" w:line="240" w:lineRule="auto"/>
        <w:ind w:right="-289" w:firstLine="709"/>
        <w:jc w:val="both"/>
        <w:rPr>
          <w:rFonts w:ascii="Times New Roman" w:hAnsi="Times New Roman" w:cs="Times New Roman"/>
          <w:sz w:val="24"/>
          <w:szCs w:val="24"/>
        </w:rPr>
      </w:pPr>
    </w:p>
    <w:p w:rsidR="006370D6" w:rsidRPr="00F71E77" w:rsidRDefault="006370D6" w:rsidP="006370D6">
      <w:pPr>
        <w:tabs>
          <w:tab w:val="num" w:pos="1260"/>
        </w:tabs>
        <w:spacing w:after="0" w:line="240" w:lineRule="auto"/>
        <w:ind w:right="-289" w:firstLine="709"/>
        <w:jc w:val="both"/>
        <w:rPr>
          <w:rFonts w:ascii="Times New Roman" w:hAnsi="Times New Roman" w:cs="Times New Roman"/>
          <w:b/>
          <w:sz w:val="24"/>
          <w:szCs w:val="24"/>
        </w:rPr>
      </w:pPr>
      <w:r w:rsidRPr="00F71E77">
        <w:rPr>
          <w:rFonts w:ascii="Times New Roman" w:hAnsi="Times New Roman" w:cs="Times New Roman"/>
          <w:b/>
          <w:sz w:val="24"/>
          <w:szCs w:val="24"/>
        </w:rPr>
        <w:t>4. Порядок проведения конкурса</w:t>
      </w:r>
    </w:p>
    <w:p w:rsidR="006370D6" w:rsidRPr="00F71E77" w:rsidRDefault="006370D6" w:rsidP="006370D6">
      <w:pPr>
        <w:tabs>
          <w:tab w:val="left" w:pos="4680"/>
        </w:tabs>
        <w:spacing w:after="0" w:line="240" w:lineRule="auto"/>
        <w:ind w:left="795" w:right="-289" w:firstLine="709"/>
        <w:jc w:val="both"/>
        <w:rPr>
          <w:rFonts w:ascii="Times New Roman" w:hAnsi="Times New Roman" w:cs="Times New Roman"/>
          <w:b/>
          <w:sz w:val="24"/>
          <w:szCs w:val="24"/>
        </w:rPr>
      </w:pPr>
      <w:r w:rsidRPr="00F71E77">
        <w:rPr>
          <w:rFonts w:ascii="Times New Roman" w:hAnsi="Times New Roman" w:cs="Times New Roman"/>
          <w:b/>
          <w:sz w:val="24"/>
          <w:szCs w:val="24"/>
        </w:rPr>
        <w:tab/>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6370D6" w:rsidRPr="00F71E77" w:rsidRDefault="006370D6" w:rsidP="006370D6">
      <w:pPr>
        <w:tabs>
          <w:tab w:val="left" w:pos="1260"/>
        </w:tabs>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3.9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4.2. Конкурс проводится в два этапа в течение конкурсного дня, если иное не установлено настоящим Положением.</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Кандидаты участвуют в конкурсе лично.</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4.3. Первый этап конкурса</w:t>
      </w:r>
      <w:r w:rsidRPr="00F71E77">
        <w:rPr>
          <w:rFonts w:ascii="Times New Roman" w:hAnsi="Times New Roman" w:cs="Times New Roman"/>
          <w:sz w:val="24"/>
          <w:szCs w:val="24"/>
          <w:u w:val="single"/>
        </w:rPr>
        <w:t xml:space="preserve"> </w:t>
      </w:r>
      <w:r w:rsidRPr="00F71E77">
        <w:rPr>
          <w:rFonts w:ascii="Times New Roman" w:hAnsi="Times New Roman" w:cs="Times New Roman"/>
          <w:sz w:val="24"/>
          <w:szCs w:val="24"/>
        </w:rPr>
        <w:t>проводится на основе анкетных данных и представленных документов в форме собеседования.</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4.3.1. При подведении итогов первого этапа конкурса Комиссия оценивает конкурсантов исходя из представленных ими документов.</w:t>
      </w:r>
      <w:r w:rsidRPr="00F71E77">
        <w:rPr>
          <w:rFonts w:ascii="Times New Roman" w:hAnsi="Times New Roman" w:cs="Times New Roman"/>
          <w:sz w:val="24"/>
          <w:szCs w:val="24"/>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lastRenderedPageBreak/>
        <w:t>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4.4. На втором этапе Комиссия рассматривает Программы, представленные кандидатами в соответствии с пунктом 3.2 настоящего Положения.</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 xml:space="preserve">4.4.2. Для изложения основных положений Программы кандидату отводится не более 20 минут. </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4.4.4. Члены Комиссии (в отсутствие кандидата) дают оценку Программе с учетом ответов конкурсантов по десятибалльной системе.</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p w:rsidR="006370D6" w:rsidRPr="00F71E77" w:rsidRDefault="006370D6" w:rsidP="006370D6">
      <w:pPr>
        <w:tabs>
          <w:tab w:val="left" w:pos="1260"/>
        </w:tabs>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сельский Совет депутатов не позднее 2 календарных дней со дня принятия решения по итогам конкурса. </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сельского Совета депутатов извещает избранных Комиссией кандидатов не позднее, чем за 2 календарных дня до даты, на которую назначено заседание сельского Совета депутатов, о дате, времени и месте заседания.</w:t>
      </w:r>
    </w:p>
    <w:p w:rsidR="006370D6" w:rsidRPr="00F71E77" w:rsidRDefault="006370D6" w:rsidP="006370D6">
      <w:pPr>
        <w:spacing w:after="0" w:line="240" w:lineRule="auto"/>
        <w:ind w:right="-289" w:firstLine="709"/>
        <w:jc w:val="both"/>
        <w:rPr>
          <w:rFonts w:ascii="Times New Roman" w:hAnsi="Times New Roman" w:cs="Times New Roman"/>
          <w:sz w:val="24"/>
          <w:szCs w:val="24"/>
        </w:rPr>
      </w:pPr>
      <w:r w:rsidRPr="00F71E77">
        <w:rPr>
          <w:rFonts w:ascii="Times New Roman" w:hAnsi="Times New Roman" w:cs="Times New Roman"/>
          <w:sz w:val="24"/>
          <w:szCs w:val="24"/>
        </w:rPr>
        <w:t xml:space="preserve">4.8. Если в результате проведения конкурса выявлено менее двух кандидатов, отвечающих требованиях, предъявляемым к кандидатам на должность Главы </w:t>
      </w:r>
      <w:r w:rsidR="00AE0FAA" w:rsidRPr="00F71E77">
        <w:rPr>
          <w:rFonts w:ascii="Times New Roman" w:hAnsi="Times New Roman" w:cs="Times New Roman"/>
          <w:sz w:val="24"/>
          <w:szCs w:val="24"/>
        </w:rPr>
        <w:t>Карапсельского</w:t>
      </w:r>
      <w:r w:rsidRPr="00F71E77">
        <w:rPr>
          <w:rFonts w:ascii="Times New Roman" w:hAnsi="Times New Roman" w:cs="Times New Roman"/>
          <w:sz w:val="24"/>
          <w:szCs w:val="24"/>
        </w:rPr>
        <w:t xml:space="preserve"> сельсовета, и  прошедших конкурсные испытания, Комиссия признает конкурс несостоявшимся и письменно информирует об этом сельский Совет депутатов, в сроки, установленные пунктом 3.9 настоящего Положения.  В этом случае сельский Совет депутатов в течение 30 календарных дней должен принять решение о проведении нового конкурса. </w:t>
      </w:r>
    </w:p>
    <w:p w:rsidR="006370D6" w:rsidRPr="00F71E77" w:rsidRDefault="006370D6" w:rsidP="006370D6">
      <w:pPr>
        <w:tabs>
          <w:tab w:val="num" w:pos="1155"/>
          <w:tab w:val="num" w:pos="1260"/>
        </w:tabs>
        <w:spacing w:after="0" w:line="240" w:lineRule="auto"/>
        <w:ind w:right="-289" w:firstLine="709"/>
        <w:jc w:val="both"/>
        <w:rPr>
          <w:rFonts w:ascii="Times New Roman" w:hAnsi="Times New Roman" w:cs="Times New Roman"/>
          <w:sz w:val="24"/>
          <w:szCs w:val="24"/>
        </w:rPr>
      </w:pPr>
    </w:p>
    <w:p w:rsidR="006370D6" w:rsidRPr="00F71E77" w:rsidRDefault="006370D6" w:rsidP="006370D6">
      <w:pPr>
        <w:tabs>
          <w:tab w:val="left" w:pos="1260"/>
        </w:tabs>
        <w:spacing w:after="0" w:line="240" w:lineRule="auto"/>
        <w:ind w:right="-289" w:firstLine="709"/>
        <w:jc w:val="both"/>
        <w:rPr>
          <w:rFonts w:ascii="Times New Roman" w:hAnsi="Times New Roman" w:cs="Times New Roman"/>
          <w:sz w:val="24"/>
          <w:szCs w:val="24"/>
        </w:rPr>
      </w:pPr>
    </w:p>
    <w:p w:rsidR="006370D6" w:rsidRPr="00F71E77" w:rsidRDefault="006370D6" w:rsidP="006370D6">
      <w:pPr>
        <w:tabs>
          <w:tab w:val="left" w:pos="720"/>
        </w:tabs>
        <w:spacing w:after="0" w:line="240" w:lineRule="auto"/>
        <w:ind w:right="-441" w:firstLine="709"/>
        <w:jc w:val="both"/>
        <w:rPr>
          <w:rFonts w:ascii="Times New Roman" w:hAnsi="Times New Roman" w:cs="Times New Roman"/>
          <w:sz w:val="24"/>
          <w:szCs w:val="24"/>
        </w:rPr>
      </w:pPr>
    </w:p>
    <w:p w:rsidR="006370D6" w:rsidRPr="00F71E77" w:rsidRDefault="006370D6" w:rsidP="006370D6">
      <w:pPr>
        <w:tabs>
          <w:tab w:val="num" w:pos="1080"/>
        </w:tabs>
        <w:spacing w:after="0" w:line="240" w:lineRule="auto"/>
        <w:ind w:right="-441" w:firstLine="709"/>
        <w:jc w:val="both"/>
        <w:rPr>
          <w:rFonts w:ascii="Times New Roman" w:hAnsi="Times New Roman" w:cs="Times New Roman"/>
          <w:sz w:val="24"/>
          <w:szCs w:val="24"/>
        </w:rPr>
      </w:pPr>
    </w:p>
    <w:p w:rsidR="006370D6" w:rsidRPr="00F71E77" w:rsidRDefault="006370D6" w:rsidP="006370D6">
      <w:pPr>
        <w:tabs>
          <w:tab w:val="num" w:pos="1080"/>
        </w:tabs>
        <w:spacing w:after="0" w:line="240" w:lineRule="auto"/>
        <w:ind w:right="-441" w:firstLine="709"/>
        <w:jc w:val="both"/>
        <w:rPr>
          <w:rFonts w:ascii="Times New Roman" w:hAnsi="Times New Roman" w:cs="Times New Roman"/>
          <w:sz w:val="24"/>
          <w:szCs w:val="24"/>
        </w:rPr>
      </w:pPr>
    </w:p>
    <w:p w:rsidR="006370D6" w:rsidRPr="00F71E77" w:rsidRDefault="006370D6" w:rsidP="006370D6">
      <w:pPr>
        <w:spacing w:after="0" w:line="240" w:lineRule="auto"/>
        <w:ind w:right="-441"/>
        <w:rPr>
          <w:rFonts w:ascii="Times New Roman" w:hAnsi="Times New Roman" w:cs="Times New Roman"/>
          <w:sz w:val="24"/>
          <w:szCs w:val="24"/>
        </w:rPr>
        <w:sectPr w:rsidR="006370D6" w:rsidRPr="00F71E77" w:rsidSect="006B474E">
          <w:headerReference w:type="even" r:id="rId8"/>
          <w:headerReference w:type="default" r:id="rId9"/>
          <w:footerReference w:type="default" r:id="rId10"/>
          <w:footnotePr>
            <w:numRestart w:val="eachPage"/>
          </w:footnotePr>
          <w:pgSz w:w="11906" w:h="16838"/>
          <w:pgMar w:top="1077" w:right="1134" w:bottom="851" w:left="1701" w:header="709" w:footer="709" w:gutter="0"/>
          <w:pgNumType w:start="0"/>
          <w:cols w:space="708"/>
          <w:titlePg/>
          <w:docGrid w:linePitch="360"/>
        </w:sectPr>
      </w:pPr>
    </w:p>
    <w:p w:rsidR="006370D6" w:rsidRPr="00F71E77" w:rsidRDefault="006370D6" w:rsidP="006370D6">
      <w:pPr>
        <w:spacing w:after="0" w:line="240" w:lineRule="auto"/>
        <w:ind w:left="4860" w:right="-441"/>
        <w:rPr>
          <w:rFonts w:ascii="Times New Roman" w:hAnsi="Times New Roman" w:cs="Times New Roman"/>
          <w:sz w:val="24"/>
          <w:szCs w:val="24"/>
        </w:rPr>
      </w:pPr>
      <w:r w:rsidRPr="00F71E77">
        <w:rPr>
          <w:rFonts w:ascii="Times New Roman" w:hAnsi="Times New Roman" w:cs="Times New Roman"/>
          <w:sz w:val="24"/>
          <w:szCs w:val="24"/>
        </w:rPr>
        <w:lastRenderedPageBreak/>
        <w:t xml:space="preserve">      Приложение 1</w:t>
      </w:r>
    </w:p>
    <w:p w:rsidR="006370D6" w:rsidRPr="00F71E77" w:rsidRDefault="006370D6" w:rsidP="006370D6">
      <w:pPr>
        <w:spacing w:after="0" w:line="240" w:lineRule="auto"/>
        <w:ind w:left="5220" w:right="-441"/>
        <w:rPr>
          <w:rFonts w:ascii="Times New Roman" w:hAnsi="Times New Roman" w:cs="Times New Roman"/>
          <w:sz w:val="24"/>
          <w:szCs w:val="24"/>
        </w:rPr>
      </w:pPr>
      <w:r w:rsidRPr="00F71E77">
        <w:rPr>
          <w:rFonts w:ascii="Times New Roman" w:hAnsi="Times New Roman" w:cs="Times New Roman"/>
          <w:sz w:val="24"/>
          <w:szCs w:val="24"/>
        </w:rPr>
        <w:t>к Положению о порядке проведения</w:t>
      </w:r>
    </w:p>
    <w:p w:rsidR="006370D6" w:rsidRPr="00F71E77" w:rsidRDefault="006370D6" w:rsidP="006370D6">
      <w:pPr>
        <w:spacing w:after="0" w:line="240" w:lineRule="auto"/>
        <w:ind w:left="5220" w:right="-441"/>
        <w:rPr>
          <w:rFonts w:ascii="Times New Roman" w:hAnsi="Times New Roman" w:cs="Times New Roman"/>
          <w:sz w:val="24"/>
          <w:szCs w:val="24"/>
        </w:rPr>
      </w:pPr>
      <w:r w:rsidRPr="00F71E77">
        <w:rPr>
          <w:rFonts w:ascii="Times New Roman" w:hAnsi="Times New Roman" w:cs="Times New Roman"/>
          <w:sz w:val="24"/>
          <w:szCs w:val="24"/>
        </w:rPr>
        <w:t xml:space="preserve">конкурса по отбору кандидатур на должность Главы </w:t>
      </w:r>
    </w:p>
    <w:p w:rsidR="006370D6" w:rsidRPr="00F71E77" w:rsidRDefault="00AE0FAA" w:rsidP="006370D6">
      <w:pPr>
        <w:spacing w:after="0" w:line="240" w:lineRule="auto"/>
        <w:ind w:left="5220" w:right="-441"/>
        <w:rPr>
          <w:rFonts w:ascii="Times New Roman" w:hAnsi="Times New Roman" w:cs="Times New Roman"/>
          <w:sz w:val="24"/>
          <w:szCs w:val="24"/>
        </w:rPr>
      </w:pPr>
      <w:r w:rsidRPr="00F71E77">
        <w:rPr>
          <w:rFonts w:ascii="Times New Roman" w:hAnsi="Times New Roman" w:cs="Times New Roman"/>
          <w:sz w:val="24"/>
          <w:szCs w:val="24"/>
        </w:rPr>
        <w:t>Карапсельского</w:t>
      </w:r>
      <w:r w:rsidR="006370D6" w:rsidRPr="00F71E77">
        <w:rPr>
          <w:rFonts w:ascii="Times New Roman" w:hAnsi="Times New Roman" w:cs="Times New Roman"/>
          <w:sz w:val="24"/>
          <w:szCs w:val="24"/>
        </w:rPr>
        <w:t xml:space="preserve"> сельсовета Иланского района Красноярского края</w:t>
      </w:r>
    </w:p>
    <w:p w:rsidR="006370D6" w:rsidRPr="00F71E77" w:rsidRDefault="006370D6" w:rsidP="006370D6">
      <w:pPr>
        <w:spacing w:after="0" w:line="240" w:lineRule="auto"/>
        <w:ind w:left="5220" w:right="-441"/>
        <w:rPr>
          <w:rFonts w:ascii="Times New Roman" w:hAnsi="Times New Roman" w:cs="Times New Roman"/>
          <w:sz w:val="24"/>
          <w:szCs w:val="24"/>
        </w:rPr>
      </w:pPr>
    </w:p>
    <w:p w:rsidR="006370D6" w:rsidRPr="00F71E77" w:rsidRDefault="006370D6" w:rsidP="006370D6">
      <w:pPr>
        <w:spacing w:after="0" w:line="240" w:lineRule="auto"/>
        <w:ind w:left="4956" w:right="-441"/>
        <w:jc w:val="center"/>
        <w:rPr>
          <w:rFonts w:ascii="Times New Roman" w:hAnsi="Times New Roman" w:cs="Times New Roman"/>
          <w:sz w:val="24"/>
          <w:szCs w:val="24"/>
        </w:rPr>
      </w:pPr>
    </w:p>
    <w:p w:rsidR="006370D6" w:rsidRPr="00F71E77" w:rsidRDefault="006370D6" w:rsidP="006370D6">
      <w:pPr>
        <w:pStyle w:val="ConsNonformat"/>
        <w:ind w:left="5220" w:right="-441"/>
        <w:rPr>
          <w:rFonts w:ascii="Times New Roman" w:hAnsi="Times New Roman" w:cs="Times New Roman"/>
          <w:i/>
          <w:sz w:val="24"/>
          <w:szCs w:val="24"/>
          <w:u w:val="single"/>
        </w:rPr>
      </w:pPr>
      <w:r w:rsidRPr="00F71E77">
        <w:rPr>
          <w:rFonts w:ascii="Times New Roman" w:hAnsi="Times New Roman" w:cs="Times New Roman"/>
          <w:sz w:val="24"/>
          <w:szCs w:val="24"/>
        </w:rPr>
        <w:t xml:space="preserve">В </w:t>
      </w:r>
      <w:r w:rsidRPr="00F71E77">
        <w:rPr>
          <w:rFonts w:ascii="Times New Roman" w:hAnsi="Times New Roman" w:cs="Times New Roman"/>
          <w:i/>
          <w:sz w:val="24"/>
          <w:szCs w:val="24"/>
          <w:u w:val="single"/>
        </w:rPr>
        <w:t>конкурсную комиссию</w:t>
      </w:r>
    </w:p>
    <w:p w:rsidR="006370D6" w:rsidRPr="00F71E77" w:rsidRDefault="006370D6" w:rsidP="006370D6">
      <w:pPr>
        <w:tabs>
          <w:tab w:val="num" w:pos="1080"/>
        </w:tabs>
        <w:spacing w:after="0" w:line="240" w:lineRule="auto"/>
        <w:ind w:right="-441" w:firstLine="720"/>
        <w:jc w:val="both"/>
        <w:rPr>
          <w:rFonts w:ascii="Times New Roman" w:hAnsi="Times New Roman" w:cs="Times New Roman"/>
          <w:sz w:val="24"/>
          <w:szCs w:val="24"/>
        </w:rPr>
      </w:pPr>
    </w:p>
    <w:p w:rsidR="006370D6" w:rsidRPr="00F71E77" w:rsidRDefault="006370D6" w:rsidP="006370D6">
      <w:pPr>
        <w:tabs>
          <w:tab w:val="num" w:pos="1080"/>
        </w:tabs>
        <w:spacing w:after="0" w:line="240" w:lineRule="auto"/>
        <w:ind w:right="-441" w:firstLine="720"/>
        <w:jc w:val="both"/>
        <w:rPr>
          <w:rFonts w:ascii="Times New Roman" w:hAnsi="Times New Roman" w:cs="Times New Roman"/>
          <w:sz w:val="24"/>
          <w:szCs w:val="24"/>
        </w:rPr>
      </w:pPr>
    </w:p>
    <w:p w:rsidR="006370D6" w:rsidRPr="00F71E77" w:rsidRDefault="006370D6" w:rsidP="006370D6">
      <w:pPr>
        <w:tabs>
          <w:tab w:val="num" w:pos="1080"/>
        </w:tabs>
        <w:spacing w:after="0" w:line="240" w:lineRule="auto"/>
        <w:ind w:right="-441" w:firstLine="720"/>
        <w:jc w:val="both"/>
        <w:rPr>
          <w:rFonts w:ascii="Times New Roman" w:hAnsi="Times New Roman" w:cs="Times New Roman"/>
          <w:sz w:val="24"/>
          <w:szCs w:val="24"/>
        </w:rPr>
      </w:pPr>
    </w:p>
    <w:p w:rsidR="006370D6" w:rsidRPr="00F71E77" w:rsidRDefault="006370D6" w:rsidP="006370D6">
      <w:pPr>
        <w:tabs>
          <w:tab w:val="num" w:pos="1080"/>
        </w:tabs>
        <w:spacing w:after="0" w:line="240" w:lineRule="auto"/>
        <w:ind w:right="-442" w:firstLine="1077"/>
        <w:rPr>
          <w:rFonts w:ascii="Times New Roman" w:hAnsi="Times New Roman" w:cs="Times New Roman"/>
          <w:b/>
          <w:sz w:val="24"/>
          <w:szCs w:val="24"/>
        </w:rPr>
      </w:pPr>
      <w:r w:rsidRPr="00F71E77">
        <w:rPr>
          <w:rFonts w:ascii="Times New Roman" w:hAnsi="Times New Roman" w:cs="Times New Roman"/>
          <w:b/>
          <w:sz w:val="24"/>
          <w:szCs w:val="24"/>
        </w:rPr>
        <w:t xml:space="preserve">                                              заявление</w:t>
      </w:r>
    </w:p>
    <w:p w:rsidR="006370D6" w:rsidRPr="00F71E77" w:rsidRDefault="006370D6" w:rsidP="006370D6">
      <w:pPr>
        <w:tabs>
          <w:tab w:val="num" w:pos="1080"/>
        </w:tabs>
        <w:spacing w:after="0" w:line="240" w:lineRule="auto"/>
        <w:ind w:right="-442" w:firstLine="1077"/>
        <w:rPr>
          <w:rFonts w:ascii="Times New Roman" w:hAnsi="Times New Roman" w:cs="Times New Roman"/>
          <w:sz w:val="24"/>
          <w:szCs w:val="24"/>
        </w:rPr>
      </w:pPr>
    </w:p>
    <w:p w:rsidR="006370D6" w:rsidRPr="00F71E77" w:rsidRDefault="006370D6" w:rsidP="006370D6">
      <w:pPr>
        <w:tabs>
          <w:tab w:val="num" w:pos="1080"/>
        </w:tabs>
        <w:spacing w:after="0" w:line="240" w:lineRule="auto"/>
        <w:ind w:right="-442" w:firstLine="1077"/>
        <w:jc w:val="both"/>
        <w:rPr>
          <w:rFonts w:ascii="Times New Roman" w:hAnsi="Times New Roman" w:cs="Times New Roman"/>
          <w:sz w:val="24"/>
          <w:szCs w:val="24"/>
        </w:rPr>
      </w:pPr>
      <w:r w:rsidRPr="00F71E77">
        <w:rPr>
          <w:rFonts w:ascii="Times New Roman" w:hAnsi="Times New Roman" w:cs="Times New Roman"/>
          <w:sz w:val="24"/>
          <w:szCs w:val="24"/>
        </w:rPr>
        <w:t xml:space="preserve">Я,  __________________________________________________________________, </w:t>
      </w:r>
    </w:p>
    <w:p w:rsidR="006370D6" w:rsidRPr="00F71E77" w:rsidRDefault="006370D6" w:rsidP="006370D6">
      <w:pPr>
        <w:tabs>
          <w:tab w:val="num" w:pos="1080"/>
        </w:tabs>
        <w:spacing w:after="0" w:line="240" w:lineRule="auto"/>
        <w:ind w:right="-442" w:firstLine="1077"/>
        <w:jc w:val="center"/>
        <w:rPr>
          <w:rFonts w:ascii="Times New Roman" w:hAnsi="Times New Roman" w:cs="Times New Roman"/>
          <w:i/>
          <w:sz w:val="24"/>
          <w:szCs w:val="24"/>
        </w:rPr>
      </w:pPr>
      <w:r w:rsidRPr="00F71E77">
        <w:rPr>
          <w:rFonts w:ascii="Times New Roman" w:hAnsi="Times New Roman" w:cs="Times New Roman"/>
          <w:i/>
          <w:sz w:val="24"/>
          <w:szCs w:val="24"/>
        </w:rPr>
        <w:t>(фамилия, имя, отчество)</w:t>
      </w:r>
    </w:p>
    <w:p w:rsidR="006370D6" w:rsidRPr="00F71E77" w:rsidRDefault="006370D6" w:rsidP="006370D6">
      <w:pPr>
        <w:tabs>
          <w:tab w:val="num" w:pos="1080"/>
        </w:tabs>
        <w:spacing w:after="0" w:line="240" w:lineRule="auto"/>
        <w:ind w:right="-442"/>
        <w:jc w:val="both"/>
        <w:rPr>
          <w:rFonts w:ascii="Times New Roman" w:hAnsi="Times New Roman" w:cs="Times New Roman"/>
          <w:sz w:val="24"/>
          <w:szCs w:val="24"/>
        </w:rPr>
      </w:pPr>
      <w:r w:rsidRPr="00F71E77">
        <w:rPr>
          <w:rFonts w:ascii="Times New Roman" w:hAnsi="Times New Roman" w:cs="Times New Roman"/>
          <w:sz w:val="24"/>
          <w:szCs w:val="24"/>
        </w:rPr>
        <w:t xml:space="preserve">желаю принять участие в конкурсе по отбору кандидатур на должность Главы </w:t>
      </w:r>
      <w:r w:rsidR="00AE0FAA" w:rsidRPr="00F71E77">
        <w:rPr>
          <w:rFonts w:ascii="Times New Roman" w:hAnsi="Times New Roman" w:cs="Times New Roman"/>
          <w:sz w:val="24"/>
          <w:szCs w:val="24"/>
        </w:rPr>
        <w:t>Карапсельского</w:t>
      </w:r>
      <w:r w:rsidRPr="00F71E77">
        <w:rPr>
          <w:rFonts w:ascii="Times New Roman" w:hAnsi="Times New Roman" w:cs="Times New Roman"/>
          <w:sz w:val="24"/>
          <w:szCs w:val="24"/>
        </w:rPr>
        <w:t xml:space="preserve"> сельсовета Иланского района Красноярского края</w:t>
      </w:r>
      <w:r w:rsidRPr="00F71E77">
        <w:rPr>
          <w:rFonts w:ascii="Times New Roman" w:hAnsi="Times New Roman" w:cs="Times New Roman"/>
          <w:i/>
          <w:sz w:val="24"/>
          <w:szCs w:val="24"/>
        </w:rPr>
        <w:t>.</w:t>
      </w:r>
    </w:p>
    <w:p w:rsidR="006370D6" w:rsidRPr="00F71E77" w:rsidRDefault="006370D6" w:rsidP="006370D6">
      <w:pPr>
        <w:tabs>
          <w:tab w:val="num" w:pos="1080"/>
        </w:tabs>
        <w:spacing w:after="0" w:line="240" w:lineRule="auto"/>
        <w:ind w:right="-442" w:firstLine="1077"/>
        <w:jc w:val="both"/>
        <w:rPr>
          <w:rFonts w:ascii="Times New Roman" w:hAnsi="Times New Roman" w:cs="Times New Roman"/>
          <w:sz w:val="24"/>
          <w:szCs w:val="24"/>
        </w:rPr>
      </w:pPr>
      <w:r w:rsidRPr="00F71E77">
        <w:rPr>
          <w:rFonts w:ascii="Times New Roman" w:hAnsi="Times New Roman" w:cs="Times New Roman"/>
          <w:sz w:val="24"/>
          <w:szCs w:val="24"/>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6370D6" w:rsidRPr="00F71E77" w:rsidRDefault="006370D6" w:rsidP="006370D6">
      <w:pPr>
        <w:autoSpaceDE w:val="0"/>
        <w:autoSpaceDN w:val="0"/>
        <w:adjustRightInd w:val="0"/>
        <w:spacing w:after="0" w:line="240" w:lineRule="auto"/>
        <w:ind w:right="-442" w:firstLine="1077"/>
        <w:jc w:val="both"/>
        <w:rPr>
          <w:rFonts w:ascii="Times New Roman" w:hAnsi="Times New Roman" w:cs="Times New Roman"/>
          <w:sz w:val="24"/>
          <w:szCs w:val="24"/>
        </w:rPr>
      </w:pPr>
      <w:r w:rsidRPr="00F71E77">
        <w:rPr>
          <w:rFonts w:ascii="Times New Roman" w:hAnsi="Times New Roman" w:cs="Times New Roman"/>
          <w:sz w:val="24"/>
          <w:szCs w:val="24"/>
        </w:rPr>
        <w:t xml:space="preserve">Мне известно, что исполнение должностных обязанностей Главы </w:t>
      </w:r>
      <w:r w:rsidR="00AE0FAA" w:rsidRPr="00F71E77">
        <w:rPr>
          <w:rFonts w:ascii="Times New Roman" w:hAnsi="Times New Roman" w:cs="Times New Roman"/>
          <w:sz w:val="24"/>
          <w:szCs w:val="24"/>
        </w:rPr>
        <w:t>Карапсельского</w:t>
      </w:r>
      <w:r w:rsidRPr="00F71E77">
        <w:rPr>
          <w:rFonts w:ascii="Times New Roman" w:hAnsi="Times New Roman" w:cs="Times New Roman"/>
          <w:sz w:val="24"/>
          <w:szCs w:val="24"/>
        </w:rPr>
        <w:t xml:space="preserve"> сельсовета Иланского района Красноярского края</w:t>
      </w:r>
      <w:r w:rsidRPr="00F71E77">
        <w:rPr>
          <w:rFonts w:ascii="Times New Roman" w:hAnsi="Times New Roman" w:cs="Times New Roman"/>
          <w:i/>
          <w:sz w:val="24"/>
          <w:szCs w:val="24"/>
        </w:rPr>
        <w:t xml:space="preserve"> </w:t>
      </w:r>
      <w:r w:rsidRPr="00F71E77">
        <w:rPr>
          <w:rFonts w:ascii="Times New Roman" w:hAnsi="Times New Roman" w:cs="Times New Roman"/>
          <w:sz w:val="24"/>
          <w:szCs w:val="24"/>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6370D6" w:rsidRPr="00F71E77" w:rsidRDefault="006370D6" w:rsidP="006370D6">
      <w:pPr>
        <w:spacing w:after="0" w:line="240" w:lineRule="auto"/>
        <w:ind w:right="-442" w:firstLine="1077"/>
        <w:jc w:val="both"/>
        <w:rPr>
          <w:rFonts w:ascii="Times New Roman" w:hAnsi="Times New Roman" w:cs="Times New Roman"/>
          <w:sz w:val="24"/>
          <w:szCs w:val="24"/>
        </w:rPr>
      </w:pPr>
      <w:r w:rsidRPr="00F71E77">
        <w:rPr>
          <w:rFonts w:ascii="Times New Roman" w:hAnsi="Times New Roman" w:cs="Times New Roman"/>
          <w:sz w:val="24"/>
          <w:szCs w:val="24"/>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6370D6" w:rsidRPr="00F71E77" w:rsidRDefault="006370D6" w:rsidP="006370D6">
      <w:pPr>
        <w:spacing w:after="0" w:line="240" w:lineRule="auto"/>
        <w:ind w:right="-442" w:firstLine="1077"/>
        <w:jc w:val="both"/>
        <w:rPr>
          <w:rFonts w:ascii="Times New Roman" w:hAnsi="Times New Roman" w:cs="Times New Roman"/>
          <w:sz w:val="24"/>
          <w:szCs w:val="24"/>
        </w:rPr>
      </w:pPr>
      <w:r w:rsidRPr="00F71E77">
        <w:rPr>
          <w:rFonts w:ascii="Times New Roman" w:hAnsi="Times New Roman" w:cs="Times New Roman"/>
          <w:sz w:val="24"/>
          <w:szCs w:val="24"/>
        </w:rPr>
        <w:t xml:space="preserve">В соответствии со ст. 9 Федерального закона от 27.07.2006 № 152-ФЗ «О персональных данных» свободно, своей волей и в своем интересе даю согласие конкурсной комиссии и </w:t>
      </w:r>
      <w:r w:rsidR="00AE0FAA" w:rsidRPr="00F71E77">
        <w:rPr>
          <w:rFonts w:ascii="Times New Roman" w:hAnsi="Times New Roman" w:cs="Times New Roman"/>
          <w:sz w:val="24"/>
          <w:szCs w:val="24"/>
        </w:rPr>
        <w:t>Карапсельскому</w:t>
      </w:r>
      <w:r w:rsidRPr="00F71E77">
        <w:rPr>
          <w:rFonts w:ascii="Times New Roman" w:hAnsi="Times New Roman" w:cs="Times New Roman"/>
          <w:sz w:val="24"/>
          <w:szCs w:val="24"/>
        </w:rPr>
        <w:t xml:space="preserve"> сельскому Совету депутатов на обработку персональных данных, предоставленных мною для участия в конкурсе, а также полученных конкурсной комиссией при проверке достоверности предоставленных мною сведений.</w:t>
      </w:r>
    </w:p>
    <w:p w:rsidR="006370D6" w:rsidRPr="00F71E77" w:rsidRDefault="006370D6" w:rsidP="006370D6">
      <w:pPr>
        <w:tabs>
          <w:tab w:val="num" w:pos="1080"/>
        </w:tabs>
        <w:spacing w:after="0" w:line="240" w:lineRule="auto"/>
        <w:ind w:right="-442" w:firstLine="1077"/>
        <w:jc w:val="both"/>
        <w:rPr>
          <w:rFonts w:ascii="Times New Roman" w:hAnsi="Times New Roman" w:cs="Times New Roman"/>
          <w:sz w:val="24"/>
          <w:szCs w:val="24"/>
        </w:rPr>
      </w:pPr>
    </w:p>
    <w:p w:rsidR="006370D6" w:rsidRPr="00F71E77" w:rsidRDefault="006370D6" w:rsidP="006370D6">
      <w:pPr>
        <w:tabs>
          <w:tab w:val="num" w:pos="1080"/>
        </w:tabs>
        <w:spacing w:after="0" w:line="240" w:lineRule="auto"/>
        <w:ind w:right="-442" w:firstLine="1077"/>
        <w:rPr>
          <w:rFonts w:ascii="Times New Roman" w:hAnsi="Times New Roman" w:cs="Times New Roman"/>
          <w:i/>
          <w:sz w:val="24"/>
          <w:szCs w:val="24"/>
        </w:rPr>
      </w:pPr>
      <w:r w:rsidRPr="00F71E77">
        <w:rPr>
          <w:rFonts w:ascii="Times New Roman" w:hAnsi="Times New Roman" w:cs="Times New Roman"/>
          <w:sz w:val="24"/>
          <w:szCs w:val="24"/>
        </w:rPr>
        <w:t>____________</w:t>
      </w:r>
      <w:r w:rsidRPr="00F71E77">
        <w:rPr>
          <w:rFonts w:ascii="Times New Roman" w:hAnsi="Times New Roman" w:cs="Times New Roman"/>
          <w:i/>
          <w:sz w:val="24"/>
          <w:szCs w:val="24"/>
        </w:rPr>
        <w:t xml:space="preserve">           (дата)</w:t>
      </w:r>
      <w:r w:rsidRPr="00F71E77">
        <w:rPr>
          <w:rFonts w:ascii="Times New Roman" w:hAnsi="Times New Roman" w:cs="Times New Roman"/>
          <w:i/>
          <w:sz w:val="24"/>
          <w:szCs w:val="24"/>
        </w:rPr>
        <w:tab/>
      </w:r>
      <w:r w:rsidRPr="00F71E77">
        <w:rPr>
          <w:rFonts w:ascii="Times New Roman" w:hAnsi="Times New Roman" w:cs="Times New Roman"/>
          <w:i/>
          <w:sz w:val="24"/>
          <w:szCs w:val="24"/>
        </w:rPr>
        <w:tab/>
        <w:t>_________________</w:t>
      </w:r>
      <w:r w:rsidRPr="00F71E77">
        <w:rPr>
          <w:rFonts w:ascii="Times New Roman" w:hAnsi="Times New Roman" w:cs="Times New Roman"/>
          <w:i/>
          <w:sz w:val="24"/>
          <w:szCs w:val="24"/>
        </w:rPr>
        <w:tab/>
        <w:t>(подпись)</w:t>
      </w:r>
    </w:p>
    <w:p w:rsidR="006370D6" w:rsidRPr="00F71E77" w:rsidRDefault="006370D6" w:rsidP="006370D6">
      <w:pPr>
        <w:spacing w:after="0" w:line="240" w:lineRule="auto"/>
        <w:ind w:left="4512" w:right="-442" w:firstLine="708"/>
        <w:rPr>
          <w:rFonts w:ascii="Times New Roman" w:hAnsi="Times New Roman" w:cs="Times New Roman"/>
          <w:sz w:val="24"/>
          <w:szCs w:val="24"/>
        </w:rPr>
      </w:pPr>
      <w:r w:rsidRPr="00F71E77">
        <w:rPr>
          <w:rFonts w:ascii="Times New Roman" w:hAnsi="Times New Roman" w:cs="Times New Roman"/>
          <w:i/>
          <w:sz w:val="24"/>
          <w:szCs w:val="24"/>
        </w:rPr>
        <w:br w:type="page"/>
      </w:r>
      <w:r w:rsidRPr="00F71E77">
        <w:rPr>
          <w:rFonts w:ascii="Times New Roman" w:hAnsi="Times New Roman" w:cs="Times New Roman"/>
          <w:sz w:val="24"/>
          <w:szCs w:val="24"/>
        </w:rPr>
        <w:lastRenderedPageBreak/>
        <w:t>Приложение 2</w:t>
      </w:r>
    </w:p>
    <w:p w:rsidR="006370D6" w:rsidRPr="00F71E77" w:rsidRDefault="006370D6" w:rsidP="006370D6">
      <w:pPr>
        <w:spacing w:after="0" w:line="240" w:lineRule="auto"/>
        <w:ind w:left="5220" w:right="-441"/>
        <w:rPr>
          <w:rFonts w:ascii="Times New Roman" w:hAnsi="Times New Roman" w:cs="Times New Roman"/>
          <w:sz w:val="24"/>
          <w:szCs w:val="24"/>
        </w:rPr>
      </w:pPr>
      <w:r w:rsidRPr="00F71E77">
        <w:rPr>
          <w:rFonts w:ascii="Times New Roman" w:hAnsi="Times New Roman" w:cs="Times New Roman"/>
          <w:sz w:val="24"/>
          <w:szCs w:val="24"/>
        </w:rPr>
        <w:t xml:space="preserve">к Положению о порядке проведения </w:t>
      </w:r>
    </w:p>
    <w:p w:rsidR="006370D6" w:rsidRPr="00F71E77" w:rsidRDefault="006370D6" w:rsidP="006370D6">
      <w:pPr>
        <w:spacing w:after="0" w:line="240" w:lineRule="auto"/>
        <w:ind w:left="5220" w:right="-441"/>
        <w:rPr>
          <w:rFonts w:ascii="Times New Roman" w:hAnsi="Times New Roman" w:cs="Times New Roman"/>
          <w:sz w:val="24"/>
          <w:szCs w:val="24"/>
        </w:rPr>
      </w:pPr>
      <w:r w:rsidRPr="00F71E77">
        <w:rPr>
          <w:rFonts w:ascii="Times New Roman" w:hAnsi="Times New Roman" w:cs="Times New Roman"/>
          <w:sz w:val="24"/>
          <w:szCs w:val="24"/>
        </w:rPr>
        <w:t xml:space="preserve">конкурса по отбору кандидатур на должность Главы </w:t>
      </w:r>
    </w:p>
    <w:p w:rsidR="006370D6" w:rsidRPr="00F71E77" w:rsidRDefault="00AE0FAA" w:rsidP="006370D6">
      <w:pPr>
        <w:spacing w:after="0" w:line="240" w:lineRule="auto"/>
        <w:ind w:left="5220" w:right="-441"/>
        <w:rPr>
          <w:rFonts w:ascii="Times New Roman" w:hAnsi="Times New Roman" w:cs="Times New Roman"/>
          <w:sz w:val="24"/>
          <w:szCs w:val="24"/>
        </w:rPr>
      </w:pPr>
      <w:r w:rsidRPr="00F71E77">
        <w:rPr>
          <w:rFonts w:ascii="Times New Roman" w:hAnsi="Times New Roman" w:cs="Times New Roman"/>
          <w:sz w:val="24"/>
          <w:szCs w:val="24"/>
        </w:rPr>
        <w:t>Карапсельского</w:t>
      </w:r>
      <w:r w:rsidR="006370D6" w:rsidRPr="00F71E77">
        <w:rPr>
          <w:rFonts w:ascii="Times New Roman" w:hAnsi="Times New Roman" w:cs="Times New Roman"/>
          <w:sz w:val="24"/>
          <w:szCs w:val="24"/>
        </w:rPr>
        <w:t xml:space="preserve"> сельсовета Иланского района Красноярского края</w:t>
      </w:r>
    </w:p>
    <w:p w:rsidR="006370D6" w:rsidRPr="00F71E77" w:rsidRDefault="006370D6" w:rsidP="006370D6">
      <w:pPr>
        <w:spacing w:after="0" w:line="240" w:lineRule="auto"/>
        <w:ind w:left="5220" w:right="-441"/>
        <w:rPr>
          <w:rFonts w:ascii="Times New Roman" w:hAnsi="Times New Roman" w:cs="Times New Roman"/>
          <w:sz w:val="24"/>
          <w:szCs w:val="24"/>
        </w:rPr>
      </w:pPr>
    </w:p>
    <w:p w:rsidR="006370D6" w:rsidRPr="00F71E77" w:rsidRDefault="006370D6" w:rsidP="006370D6">
      <w:pPr>
        <w:spacing w:after="0" w:line="240" w:lineRule="auto"/>
        <w:ind w:left="5220" w:right="-441"/>
        <w:jc w:val="center"/>
        <w:rPr>
          <w:rFonts w:ascii="Times New Roman" w:hAnsi="Times New Roman" w:cs="Times New Roman"/>
          <w:sz w:val="24"/>
          <w:szCs w:val="24"/>
        </w:rPr>
      </w:pPr>
    </w:p>
    <w:p w:rsidR="006370D6" w:rsidRPr="00F71E77" w:rsidRDefault="006370D6" w:rsidP="006370D6">
      <w:pPr>
        <w:tabs>
          <w:tab w:val="num" w:pos="-2340"/>
        </w:tabs>
        <w:spacing w:after="0" w:line="240" w:lineRule="auto"/>
        <w:ind w:right="-441"/>
        <w:jc w:val="center"/>
        <w:rPr>
          <w:rFonts w:ascii="Times New Roman" w:hAnsi="Times New Roman" w:cs="Times New Roman"/>
          <w:b/>
          <w:sz w:val="24"/>
          <w:szCs w:val="24"/>
        </w:rPr>
      </w:pPr>
    </w:p>
    <w:p w:rsidR="006370D6" w:rsidRPr="00F71E77" w:rsidRDefault="006370D6" w:rsidP="006370D6">
      <w:pPr>
        <w:tabs>
          <w:tab w:val="num" w:pos="-2340"/>
        </w:tabs>
        <w:spacing w:after="0" w:line="240" w:lineRule="auto"/>
        <w:ind w:right="-441"/>
        <w:jc w:val="center"/>
        <w:rPr>
          <w:rFonts w:ascii="Times New Roman" w:hAnsi="Times New Roman" w:cs="Times New Roman"/>
          <w:b/>
          <w:sz w:val="24"/>
          <w:szCs w:val="24"/>
        </w:rPr>
      </w:pPr>
      <w:r w:rsidRPr="00F71E77">
        <w:rPr>
          <w:rFonts w:ascii="Times New Roman" w:hAnsi="Times New Roman" w:cs="Times New Roman"/>
          <w:b/>
          <w:sz w:val="24"/>
          <w:szCs w:val="24"/>
        </w:rPr>
        <w:t>АНКЕТА</w:t>
      </w:r>
    </w:p>
    <w:p w:rsidR="006370D6" w:rsidRPr="00F71E77" w:rsidRDefault="006370D6" w:rsidP="006370D6">
      <w:pPr>
        <w:tabs>
          <w:tab w:val="num" w:pos="-2340"/>
        </w:tabs>
        <w:spacing w:after="0" w:line="240" w:lineRule="auto"/>
        <w:ind w:right="-441"/>
        <w:jc w:val="center"/>
        <w:rPr>
          <w:rFonts w:ascii="Times New Roman" w:hAnsi="Times New Roman" w:cs="Times New Roman"/>
          <w:b/>
          <w:sz w:val="24"/>
          <w:szCs w:val="24"/>
        </w:rPr>
      </w:pPr>
      <w:r w:rsidRPr="00F71E77">
        <w:rPr>
          <w:rFonts w:ascii="Times New Roman" w:hAnsi="Times New Roman" w:cs="Times New Roman"/>
          <w:b/>
          <w:sz w:val="24"/>
          <w:szCs w:val="24"/>
        </w:rPr>
        <w:t>участника конкурса по отбору кандидатур на должность</w:t>
      </w:r>
    </w:p>
    <w:p w:rsidR="006370D6" w:rsidRPr="00F71E77" w:rsidRDefault="006370D6" w:rsidP="006370D6">
      <w:pPr>
        <w:spacing w:after="0" w:line="240" w:lineRule="auto"/>
        <w:ind w:right="-441"/>
        <w:rPr>
          <w:rFonts w:ascii="Times New Roman" w:hAnsi="Times New Roman" w:cs="Times New Roman"/>
          <w:b/>
          <w:sz w:val="24"/>
          <w:szCs w:val="24"/>
        </w:rPr>
      </w:pPr>
      <w:r w:rsidRPr="00F71E77">
        <w:rPr>
          <w:rFonts w:ascii="Times New Roman" w:hAnsi="Times New Roman" w:cs="Times New Roman"/>
          <w:b/>
          <w:sz w:val="24"/>
          <w:szCs w:val="24"/>
        </w:rPr>
        <w:t xml:space="preserve">Главы </w:t>
      </w:r>
      <w:r w:rsidR="00AE0FAA" w:rsidRPr="00F71E77">
        <w:rPr>
          <w:rFonts w:ascii="Times New Roman" w:hAnsi="Times New Roman" w:cs="Times New Roman"/>
          <w:b/>
          <w:sz w:val="24"/>
          <w:szCs w:val="24"/>
        </w:rPr>
        <w:t>Карапсельского</w:t>
      </w:r>
      <w:r w:rsidRPr="00F71E77">
        <w:rPr>
          <w:rFonts w:ascii="Times New Roman" w:hAnsi="Times New Roman" w:cs="Times New Roman"/>
          <w:b/>
          <w:sz w:val="24"/>
          <w:szCs w:val="24"/>
        </w:rPr>
        <w:t xml:space="preserve"> сельсовета Иланского района Красноярского края</w:t>
      </w:r>
    </w:p>
    <w:p w:rsidR="006370D6" w:rsidRPr="00F71E77" w:rsidRDefault="006370D6" w:rsidP="006370D6">
      <w:pPr>
        <w:spacing w:after="0" w:line="240" w:lineRule="auto"/>
        <w:ind w:right="-441"/>
        <w:rPr>
          <w:rFonts w:ascii="Times New Roman" w:hAnsi="Times New Roman" w:cs="Times New Roman"/>
          <w:i/>
          <w:sz w:val="24"/>
          <w:szCs w:val="24"/>
        </w:rPr>
      </w:pPr>
    </w:p>
    <w:tbl>
      <w:tblPr>
        <w:tblW w:w="9710" w:type="dxa"/>
        <w:tblLayout w:type="fixed"/>
        <w:tblCellMar>
          <w:left w:w="28" w:type="dxa"/>
          <w:right w:w="28" w:type="dxa"/>
        </w:tblCellMar>
        <w:tblLook w:val="0000"/>
      </w:tblPr>
      <w:tblGrid>
        <w:gridCol w:w="364"/>
        <w:gridCol w:w="1082"/>
        <w:gridCol w:w="806"/>
        <w:gridCol w:w="5006"/>
        <w:gridCol w:w="292"/>
        <w:gridCol w:w="2160"/>
      </w:tblGrid>
      <w:tr w:rsidR="006370D6" w:rsidRPr="00F71E77" w:rsidTr="00AE0FAA">
        <w:trPr>
          <w:cantSplit/>
          <w:trHeight w:val="1000"/>
        </w:trPr>
        <w:tc>
          <w:tcPr>
            <w:tcW w:w="7550" w:type="dxa"/>
            <w:gridSpan w:val="5"/>
          </w:tcPr>
          <w:p w:rsidR="006370D6" w:rsidRPr="00F71E77" w:rsidRDefault="006370D6" w:rsidP="006370D6">
            <w:pPr>
              <w:spacing w:after="0" w:line="240" w:lineRule="auto"/>
              <w:rPr>
                <w:rFonts w:ascii="Times New Roman" w:hAnsi="Times New Roman" w:cs="Times New Roman"/>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6370D6" w:rsidRPr="00F71E77" w:rsidRDefault="006370D6" w:rsidP="006370D6">
            <w:pPr>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Место</w:t>
            </w:r>
            <w:r w:rsidRPr="00F71E77">
              <w:rPr>
                <w:rFonts w:ascii="Times New Roman" w:hAnsi="Times New Roman" w:cs="Times New Roman"/>
                <w:sz w:val="24"/>
                <w:szCs w:val="24"/>
              </w:rPr>
              <w:br/>
              <w:t>для</w:t>
            </w:r>
            <w:r w:rsidRPr="00F71E77">
              <w:rPr>
                <w:rFonts w:ascii="Times New Roman" w:hAnsi="Times New Roman" w:cs="Times New Roman"/>
                <w:sz w:val="24"/>
                <w:szCs w:val="24"/>
              </w:rPr>
              <w:br/>
              <w:t>фотографии</w:t>
            </w:r>
          </w:p>
        </w:tc>
      </w:tr>
      <w:tr w:rsidR="006370D6" w:rsidRPr="00F71E77" w:rsidTr="00AE0FAA">
        <w:trPr>
          <w:cantSplit/>
          <w:trHeight w:val="421"/>
        </w:trPr>
        <w:tc>
          <w:tcPr>
            <w:tcW w:w="364" w:type="dxa"/>
            <w:vAlign w:val="bottom"/>
          </w:tcPr>
          <w:p w:rsidR="006370D6" w:rsidRPr="00F71E77" w:rsidRDefault="006370D6" w:rsidP="006370D6">
            <w:pPr>
              <w:spacing w:after="0" w:line="240" w:lineRule="auto"/>
              <w:rPr>
                <w:rFonts w:ascii="Times New Roman" w:hAnsi="Times New Roman" w:cs="Times New Roman"/>
                <w:sz w:val="24"/>
                <w:szCs w:val="24"/>
              </w:rPr>
            </w:pPr>
            <w:r w:rsidRPr="00F71E77">
              <w:rPr>
                <w:rFonts w:ascii="Times New Roman" w:hAnsi="Times New Roman" w:cs="Times New Roman"/>
                <w:sz w:val="24"/>
                <w:szCs w:val="24"/>
              </w:rPr>
              <w:t>1.</w:t>
            </w:r>
          </w:p>
        </w:tc>
        <w:tc>
          <w:tcPr>
            <w:tcW w:w="1888" w:type="dxa"/>
            <w:gridSpan w:val="2"/>
            <w:vAlign w:val="bottom"/>
          </w:tcPr>
          <w:p w:rsidR="006370D6" w:rsidRPr="00F71E77" w:rsidRDefault="006370D6" w:rsidP="00AE0FAA">
            <w:pPr>
              <w:spacing w:after="0" w:line="240" w:lineRule="auto"/>
              <w:rPr>
                <w:rFonts w:ascii="Times New Roman" w:hAnsi="Times New Roman" w:cs="Times New Roman"/>
                <w:sz w:val="24"/>
                <w:szCs w:val="24"/>
              </w:rPr>
            </w:pPr>
            <w:r w:rsidRPr="00F71E77">
              <w:rPr>
                <w:rFonts w:ascii="Times New Roman" w:hAnsi="Times New Roman" w:cs="Times New Roman"/>
                <w:sz w:val="24"/>
                <w:szCs w:val="24"/>
              </w:rPr>
              <w:t>Фамили</w:t>
            </w:r>
            <w:r w:rsidR="00AE0FAA" w:rsidRPr="00F71E77">
              <w:rPr>
                <w:rFonts w:ascii="Times New Roman" w:hAnsi="Times New Roman" w:cs="Times New Roman"/>
                <w:sz w:val="24"/>
                <w:szCs w:val="24"/>
              </w:rPr>
              <w:t>я</w:t>
            </w:r>
          </w:p>
        </w:tc>
        <w:tc>
          <w:tcPr>
            <w:tcW w:w="5006" w:type="dxa"/>
            <w:tcBorders>
              <w:top w:val="nil"/>
              <w:left w:val="nil"/>
              <w:bottom w:val="single" w:sz="4" w:space="0" w:color="auto"/>
              <w:right w:val="nil"/>
            </w:tcBorders>
            <w:vAlign w:val="bottom"/>
          </w:tcPr>
          <w:p w:rsidR="006370D6" w:rsidRPr="00F71E77" w:rsidRDefault="006370D6" w:rsidP="006370D6">
            <w:pPr>
              <w:spacing w:after="0" w:line="240" w:lineRule="auto"/>
              <w:jc w:val="center"/>
              <w:rPr>
                <w:rFonts w:ascii="Times New Roman" w:hAnsi="Times New Roman" w:cs="Times New Roman"/>
                <w:sz w:val="24"/>
                <w:szCs w:val="24"/>
              </w:rPr>
            </w:pPr>
          </w:p>
        </w:tc>
        <w:tc>
          <w:tcPr>
            <w:tcW w:w="292" w:type="dxa"/>
            <w:vAlign w:val="bottom"/>
          </w:tcPr>
          <w:p w:rsidR="006370D6" w:rsidRPr="00F71E77" w:rsidRDefault="006370D6" w:rsidP="006370D6">
            <w:pPr>
              <w:spacing w:after="0" w:line="240" w:lineRule="auto"/>
              <w:rPr>
                <w:rFonts w:ascii="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AE0FAA">
        <w:trPr>
          <w:cantSplit/>
          <w:trHeight w:val="414"/>
        </w:trPr>
        <w:tc>
          <w:tcPr>
            <w:tcW w:w="364" w:type="dxa"/>
            <w:vAlign w:val="bottom"/>
          </w:tcPr>
          <w:p w:rsidR="006370D6" w:rsidRPr="00F71E77" w:rsidRDefault="006370D6" w:rsidP="006370D6">
            <w:pPr>
              <w:spacing w:after="0" w:line="240" w:lineRule="auto"/>
              <w:rPr>
                <w:rFonts w:ascii="Times New Roman" w:hAnsi="Times New Roman" w:cs="Times New Roman"/>
                <w:sz w:val="24"/>
                <w:szCs w:val="24"/>
              </w:rPr>
            </w:pPr>
          </w:p>
        </w:tc>
        <w:tc>
          <w:tcPr>
            <w:tcW w:w="1082" w:type="dxa"/>
            <w:vAlign w:val="bottom"/>
          </w:tcPr>
          <w:p w:rsidR="006370D6" w:rsidRPr="00F71E77" w:rsidRDefault="006370D6" w:rsidP="006370D6">
            <w:pPr>
              <w:spacing w:after="0" w:line="240" w:lineRule="auto"/>
              <w:rPr>
                <w:rFonts w:ascii="Times New Roman" w:hAnsi="Times New Roman" w:cs="Times New Roman"/>
                <w:sz w:val="24"/>
                <w:szCs w:val="24"/>
              </w:rPr>
            </w:pPr>
            <w:r w:rsidRPr="00F71E77">
              <w:rPr>
                <w:rFonts w:ascii="Times New Roman" w:hAnsi="Times New Roman" w:cs="Times New Roman"/>
                <w:sz w:val="24"/>
                <w:szCs w:val="24"/>
              </w:rPr>
              <w:t>Имя</w:t>
            </w:r>
          </w:p>
        </w:tc>
        <w:tc>
          <w:tcPr>
            <w:tcW w:w="5812" w:type="dxa"/>
            <w:gridSpan w:val="2"/>
            <w:tcBorders>
              <w:top w:val="nil"/>
              <w:left w:val="nil"/>
              <w:bottom w:val="single" w:sz="4" w:space="0" w:color="auto"/>
              <w:right w:val="nil"/>
            </w:tcBorders>
            <w:vAlign w:val="bottom"/>
          </w:tcPr>
          <w:p w:rsidR="006370D6" w:rsidRPr="00F71E77" w:rsidRDefault="006370D6" w:rsidP="006370D6">
            <w:pPr>
              <w:spacing w:after="0" w:line="240" w:lineRule="auto"/>
              <w:jc w:val="center"/>
              <w:rPr>
                <w:rFonts w:ascii="Times New Roman" w:hAnsi="Times New Roman" w:cs="Times New Roman"/>
                <w:sz w:val="24"/>
                <w:szCs w:val="24"/>
              </w:rPr>
            </w:pPr>
          </w:p>
        </w:tc>
        <w:tc>
          <w:tcPr>
            <w:tcW w:w="292" w:type="dxa"/>
            <w:vAlign w:val="bottom"/>
          </w:tcPr>
          <w:p w:rsidR="006370D6" w:rsidRPr="00F71E77" w:rsidRDefault="006370D6" w:rsidP="006370D6">
            <w:pPr>
              <w:spacing w:after="0" w:line="240" w:lineRule="auto"/>
              <w:rPr>
                <w:rFonts w:ascii="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AE0FAA">
        <w:trPr>
          <w:cantSplit/>
          <w:trHeight w:val="420"/>
        </w:trPr>
        <w:tc>
          <w:tcPr>
            <w:tcW w:w="364" w:type="dxa"/>
            <w:vAlign w:val="bottom"/>
          </w:tcPr>
          <w:p w:rsidR="006370D6" w:rsidRPr="00F71E77" w:rsidRDefault="006370D6" w:rsidP="006370D6">
            <w:pPr>
              <w:spacing w:after="0" w:line="240" w:lineRule="auto"/>
              <w:rPr>
                <w:rFonts w:ascii="Times New Roman" w:hAnsi="Times New Roman" w:cs="Times New Roman"/>
                <w:sz w:val="24"/>
                <w:szCs w:val="24"/>
              </w:rPr>
            </w:pPr>
          </w:p>
        </w:tc>
        <w:tc>
          <w:tcPr>
            <w:tcW w:w="1888" w:type="dxa"/>
            <w:gridSpan w:val="2"/>
            <w:vAlign w:val="bottom"/>
          </w:tcPr>
          <w:p w:rsidR="006370D6" w:rsidRPr="00F71E77" w:rsidRDefault="006370D6" w:rsidP="006370D6">
            <w:pPr>
              <w:spacing w:after="0" w:line="240" w:lineRule="auto"/>
              <w:rPr>
                <w:rFonts w:ascii="Times New Roman" w:hAnsi="Times New Roman" w:cs="Times New Roman"/>
                <w:sz w:val="24"/>
                <w:szCs w:val="24"/>
              </w:rPr>
            </w:pPr>
            <w:r w:rsidRPr="00F71E77">
              <w:rPr>
                <w:rFonts w:ascii="Times New Roman" w:hAnsi="Times New Roman" w:cs="Times New Roman"/>
                <w:sz w:val="24"/>
                <w:szCs w:val="24"/>
              </w:rPr>
              <w:t>Отчество</w:t>
            </w:r>
          </w:p>
        </w:tc>
        <w:tc>
          <w:tcPr>
            <w:tcW w:w="5006" w:type="dxa"/>
            <w:tcBorders>
              <w:top w:val="nil"/>
              <w:left w:val="nil"/>
              <w:bottom w:val="single" w:sz="4" w:space="0" w:color="auto"/>
              <w:right w:val="nil"/>
            </w:tcBorders>
            <w:vAlign w:val="bottom"/>
          </w:tcPr>
          <w:p w:rsidR="006370D6" w:rsidRPr="00F71E77" w:rsidRDefault="006370D6" w:rsidP="006370D6">
            <w:pPr>
              <w:spacing w:after="0" w:line="240" w:lineRule="auto"/>
              <w:jc w:val="center"/>
              <w:rPr>
                <w:rFonts w:ascii="Times New Roman" w:hAnsi="Times New Roman" w:cs="Times New Roman"/>
                <w:sz w:val="24"/>
                <w:szCs w:val="24"/>
              </w:rPr>
            </w:pPr>
          </w:p>
        </w:tc>
        <w:tc>
          <w:tcPr>
            <w:tcW w:w="292" w:type="dxa"/>
            <w:vAlign w:val="bottom"/>
          </w:tcPr>
          <w:p w:rsidR="006370D6" w:rsidRPr="00F71E77" w:rsidRDefault="006370D6" w:rsidP="006370D6">
            <w:pPr>
              <w:spacing w:after="0" w:line="240" w:lineRule="auto"/>
              <w:rPr>
                <w:rFonts w:ascii="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370D6" w:rsidRPr="00F71E77" w:rsidRDefault="006370D6" w:rsidP="006370D6">
            <w:pPr>
              <w:spacing w:after="0" w:line="240" w:lineRule="auto"/>
              <w:rPr>
                <w:rFonts w:ascii="Times New Roman" w:hAnsi="Times New Roman" w:cs="Times New Roman"/>
                <w:sz w:val="24"/>
                <w:szCs w:val="24"/>
              </w:rPr>
            </w:pPr>
          </w:p>
        </w:tc>
      </w:tr>
    </w:tbl>
    <w:p w:rsidR="006370D6" w:rsidRPr="00F71E77" w:rsidRDefault="006370D6" w:rsidP="006370D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6370D6" w:rsidRPr="00F71E77" w:rsidTr="00EA1F5A">
        <w:tc>
          <w:tcPr>
            <w:tcW w:w="5117" w:type="dxa"/>
            <w:tcBorders>
              <w:top w:val="single" w:sz="4" w:space="0" w:color="auto"/>
              <w:left w:val="nil"/>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r w:rsidRPr="00F71E77">
              <w:rPr>
                <w:rFonts w:ascii="Times New Roman" w:hAnsi="Times New Roman" w:cs="Times New Roman"/>
                <w:sz w:val="24"/>
                <w:szCs w:val="24"/>
              </w:rPr>
              <w:t>2. Если изменяли фамилию, имя или отчество,</w:t>
            </w:r>
            <w:r w:rsidRPr="00F71E77">
              <w:rPr>
                <w:rFonts w:ascii="Times New Roman" w:hAnsi="Times New Roman" w:cs="Times New Roman"/>
                <w:sz w:val="24"/>
                <w:szCs w:val="24"/>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c>
          <w:tcPr>
            <w:tcW w:w="5117" w:type="dxa"/>
            <w:tcBorders>
              <w:top w:val="single" w:sz="4" w:space="0" w:color="auto"/>
              <w:left w:val="nil"/>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r w:rsidRPr="00F71E77">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c>
          <w:tcPr>
            <w:tcW w:w="5117" w:type="dxa"/>
            <w:tcBorders>
              <w:top w:val="single" w:sz="4" w:space="0" w:color="auto"/>
              <w:left w:val="nil"/>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r w:rsidRPr="00F71E77">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c>
          <w:tcPr>
            <w:tcW w:w="5117" w:type="dxa"/>
            <w:tcBorders>
              <w:top w:val="single" w:sz="4" w:space="0" w:color="auto"/>
              <w:left w:val="nil"/>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r w:rsidRPr="00F71E77">
              <w:rPr>
                <w:rFonts w:ascii="Times New Roman" w:hAnsi="Times New Roman" w:cs="Times New Roman"/>
                <w:sz w:val="24"/>
                <w:szCs w:val="24"/>
              </w:rPr>
              <w:t>5. Образование (когда и какие учебные заведения окончили, номера дипломов)</w:t>
            </w:r>
          </w:p>
          <w:p w:rsidR="006370D6" w:rsidRPr="00F71E77" w:rsidRDefault="006370D6" w:rsidP="006370D6">
            <w:pPr>
              <w:spacing w:after="0" w:line="240" w:lineRule="auto"/>
              <w:rPr>
                <w:rFonts w:ascii="Times New Roman" w:hAnsi="Times New Roman" w:cs="Times New Roman"/>
                <w:sz w:val="24"/>
                <w:szCs w:val="24"/>
              </w:rPr>
            </w:pPr>
            <w:r w:rsidRPr="00F71E77">
              <w:rPr>
                <w:rFonts w:ascii="Times New Roman" w:hAnsi="Times New Roman" w:cs="Times New Roman"/>
                <w:sz w:val="24"/>
                <w:szCs w:val="24"/>
              </w:rPr>
              <w:t>Направление подготовки или специальность по диплому</w:t>
            </w:r>
            <w:r w:rsidRPr="00F71E77">
              <w:rPr>
                <w:rFonts w:ascii="Times New Roman" w:hAnsi="Times New Roman" w:cs="Times New Roman"/>
                <w:sz w:val="24"/>
                <w:szCs w:val="24"/>
              </w:rPr>
              <w:br/>
              <w:t>Квалификация по диплому</w:t>
            </w:r>
          </w:p>
        </w:tc>
        <w:tc>
          <w:tcPr>
            <w:tcW w:w="4631" w:type="dxa"/>
            <w:tcBorders>
              <w:top w:val="single" w:sz="4" w:space="0" w:color="auto"/>
              <w:left w:val="single" w:sz="4" w:space="0" w:color="auto"/>
              <w:bottom w:val="single" w:sz="4" w:space="0" w:color="auto"/>
              <w:right w:val="nil"/>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c>
          <w:tcPr>
            <w:tcW w:w="5117" w:type="dxa"/>
            <w:tcBorders>
              <w:top w:val="single" w:sz="4" w:space="0" w:color="auto"/>
              <w:left w:val="nil"/>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r w:rsidRPr="00F71E77">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71E77">
              <w:rPr>
                <w:rFonts w:ascii="Times New Roman" w:hAnsi="Times New Roman" w:cs="Times New Roman"/>
                <w:sz w:val="24"/>
                <w:szCs w:val="24"/>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c>
          <w:tcPr>
            <w:tcW w:w="5117" w:type="dxa"/>
            <w:tcBorders>
              <w:top w:val="single" w:sz="4" w:space="0" w:color="auto"/>
              <w:left w:val="nil"/>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r w:rsidRPr="00F71E77">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c>
          <w:tcPr>
            <w:tcW w:w="5117" w:type="dxa"/>
            <w:tcBorders>
              <w:top w:val="single" w:sz="4" w:space="0" w:color="auto"/>
              <w:left w:val="nil"/>
              <w:bottom w:val="nil"/>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r w:rsidRPr="00F71E77">
              <w:rPr>
                <w:rFonts w:ascii="Times New Roman" w:hAnsi="Times New Roman" w:cs="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w:t>
            </w:r>
            <w:r w:rsidRPr="00F71E77">
              <w:rPr>
                <w:rFonts w:ascii="Times New Roman" w:hAnsi="Times New Roman" w:cs="Times New Roman"/>
                <w:sz w:val="24"/>
                <w:szCs w:val="24"/>
              </w:rPr>
              <w:lastRenderedPageBreak/>
              <w:t>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c>
          <w:tcPr>
            <w:tcW w:w="5117" w:type="dxa"/>
            <w:tcBorders>
              <w:top w:val="single" w:sz="4" w:space="0" w:color="auto"/>
              <w:left w:val="nil"/>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r w:rsidRPr="00F71E77">
              <w:rPr>
                <w:rFonts w:ascii="Times New Roman" w:hAnsi="Times New Roman" w:cs="Times New Roman"/>
                <w:sz w:val="24"/>
                <w:szCs w:val="24"/>
              </w:rPr>
              <w:lastRenderedPageBreak/>
              <w:t>9. Были ли Вы судимы, когда и за что?</w:t>
            </w:r>
          </w:p>
          <w:p w:rsidR="006370D6" w:rsidRPr="00F71E77" w:rsidRDefault="006370D6" w:rsidP="006370D6">
            <w:pPr>
              <w:spacing w:after="0" w:line="240" w:lineRule="auto"/>
              <w:rPr>
                <w:rFonts w:ascii="Times New Roman" w:hAnsi="Times New Roman" w:cs="Times New Roman"/>
                <w:sz w:val="24"/>
                <w:szCs w:val="24"/>
              </w:rPr>
            </w:pPr>
            <w:r w:rsidRPr="00F71E77">
              <w:rPr>
                <w:rFonts w:ascii="Times New Roman" w:hAnsi="Times New Roman" w:cs="Times New Roman"/>
                <w:sz w:val="24"/>
                <w:szCs w:val="24"/>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6370D6" w:rsidRPr="00F71E77" w:rsidRDefault="006370D6" w:rsidP="006370D6">
            <w:pPr>
              <w:pageBreakBefore/>
              <w:spacing w:after="0" w:line="240" w:lineRule="auto"/>
              <w:rPr>
                <w:rFonts w:ascii="Times New Roman" w:hAnsi="Times New Roman" w:cs="Times New Roman"/>
                <w:sz w:val="24"/>
                <w:szCs w:val="24"/>
              </w:rPr>
            </w:pPr>
          </w:p>
        </w:tc>
      </w:tr>
      <w:tr w:rsidR="006370D6" w:rsidRPr="00F71E77" w:rsidTr="00EA1F5A">
        <w:tc>
          <w:tcPr>
            <w:tcW w:w="5117" w:type="dxa"/>
            <w:tcBorders>
              <w:top w:val="single" w:sz="4" w:space="0" w:color="auto"/>
              <w:left w:val="nil"/>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r w:rsidRPr="00F71E77">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6370D6" w:rsidRPr="00F71E77" w:rsidRDefault="006370D6" w:rsidP="006370D6">
            <w:pPr>
              <w:spacing w:after="0" w:line="240" w:lineRule="auto"/>
              <w:rPr>
                <w:rFonts w:ascii="Times New Roman" w:hAnsi="Times New Roman" w:cs="Times New Roman"/>
                <w:sz w:val="24"/>
                <w:szCs w:val="24"/>
              </w:rPr>
            </w:pPr>
          </w:p>
          <w:p w:rsidR="006370D6" w:rsidRPr="00F71E77" w:rsidRDefault="006370D6" w:rsidP="006370D6">
            <w:pPr>
              <w:spacing w:after="0" w:line="240" w:lineRule="auto"/>
              <w:rPr>
                <w:rFonts w:ascii="Times New Roman" w:hAnsi="Times New Roman" w:cs="Times New Roman"/>
                <w:sz w:val="24"/>
                <w:szCs w:val="24"/>
              </w:rPr>
            </w:pPr>
          </w:p>
          <w:p w:rsidR="006370D6" w:rsidRPr="00F71E77" w:rsidRDefault="006370D6" w:rsidP="006370D6">
            <w:pPr>
              <w:spacing w:after="0" w:line="240" w:lineRule="auto"/>
              <w:rPr>
                <w:rFonts w:ascii="Times New Roman" w:hAnsi="Times New Roman" w:cs="Times New Roman"/>
                <w:sz w:val="24"/>
                <w:szCs w:val="24"/>
              </w:rPr>
            </w:pPr>
          </w:p>
          <w:p w:rsidR="006370D6" w:rsidRPr="00F71E77" w:rsidRDefault="006370D6" w:rsidP="006370D6">
            <w:pPr>
              <w:spacing w:after="0" w:line="240" w:lineRule="auto"/>
              <w:rPr>
                <w:rFonts w:ascii="Times New Roman" w:hAnsi="Times New Roman" w:cs="Times New Roman"/>
                <w:sz w:val="24"/>
                <w:szCs w:val="24"/>
              </w:rPr>
            </w:pPr>
          </w:p>
        </w:tc>
      </w:tr>
    </w:tbl>
    <w:p w:rsidR="006370D6" w:rsidRPr="00F71E77" w:rsidRDefault="006370D6" w:rsidP="006370D6">
      <w:pPr>
        <w:spacing w:after="0" w:line="240" w:lineRule="auto"/>
        <w:jc w:val="both"/>
        <w:rPr>
          <w:rFonts w:ascii="Times New Roman" w:hAnsi="Times New Roman" w:cs="Times New Roman"/>
          <w:sz w:val="24"/>
          <w:szCs w:val="24"/>
        </w:rPr>
      </w:pPr>
      <w:r w:rsidRPr="00F71E77">
        <w:rPr>
          <w:rFonts w:ascii="Times New Roman" w:hAnsi="Times New Roman" w:cs="Times New Roman"/>
          <w:sz w:val="24"/>
          <w:szCs w:val="24"/>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6370D6" w:rsidRPr="00F71E77" w:rsidTr="00EA1F5A">
        <w:trPr>
          <w:cantSplit/>
        </w:trPr>
        <w:tc>
          <w:tcPr>
            <w:tcW w:w="2580" w:type="dxa"/>
            <w:gridSpan w:val="2"/>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6370D6" w:rsidRPr="00F71E77" w:rsidRDefault="006370D6" w:rsidP="006370D6">
            <w:pPr>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Должность с указанием</w:t>
            </w:r>
            <w:r w:rsidRPr="00F71E77">
              <w:rPr>
                <w:rFonts w:ascii="Times New Roman" w:hAnsi="Times New Roman" w:cs="Times New Roman"/>
                <w:sz w:val="24"/>
                <w:szCs w:val="24"/>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Адрес</w:t>
            </w:r>
            <w:r w:rsidRPr="00F71E77">
              <w:rPr>
                <w:rFonts w:ascii="Times New Roman" w:hAnsi="Times New Roman" w:cs="Times New Roman"/>
                <w:sz w:val="24"/>
                <w:szCs w:val="24"/>
              </w:rPr>
              <w:br/>
              <w:t>организации</w:t>
            </w:r>
            <w:r w:rsidRPr="00F71E77">
              <w:rPr>
                <w:rFonts w:ascii="Times New Roman" w:hAnsi="Times New Roman" w:cs="Times New Roman"/>
                <w:sz w:val="24"/>
                <w:szCs w:val="24"/>
              </w:rPr>
              <w:br/>
              <w:t>(в т.ч. за границей)</w:t>
            </w:r>
          </w:p>
        </w:tc>
      </w:tr>
      <w:tr w:rsidR="006370D6" w:rsidRPr="00F71E77"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поступ</w:t>
            </w:r>
            <w:r w:rsidRPr="00F71E77">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6370D6" w:rsidRPr="00F71E77" w:rsidRDefault="006370D6" w:rsidP="006370D6">
            <w:pPr>
              <w:spacing w:after="0" w:line="240" w:lineRule="auto"/>
              <w:rPr>
                <w:rFonts w:ascii="Times New Roman" w:hAnsi="Times New Roman" w:cs="Times New Roman"/>
                <w:sz w:val="24"/>
                <w:szCs w:val="24"/>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9D0DA9">
        <w:trPr>
          <w:cantSplit/>
          <w:trHeight w:val="274"/>
        </w:trPr>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D0DA9" w:rsidRPr="00F71E77" w:rsidRDefault="009D0DA9" w:rsidP="006370D6">
            <w:pPr>
              <w:spacing w:after="0" w:line="240" w:lineRule="auto"/>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bl>
    <w:p w:rsidR="006370D6" w:rsidRPr="00F71E77" w:rsidRDefault="006370D6" w:rsidP="006370D6">
      <w:pPr>
        <w:spacing w:after="0" w:line="240" w:lineRule="auto"/>
        <w:jc w:val="both"/>
        <w:rPr>
          <w:rFonts w:ascii="Times New Roman" w:hAnsi="Times New Roman" w:cs="Times New Roman"/>
          <w:i/>
          <w:sz w:val="24"/>
          <w:szCs w:val="24"/>
        </w:rPr>
      </w:pPr>
    </w:p>
    <w:p w:rsidR="006370D6" w:rsidRPr="00F71E77" w:rsidRDefault="006370D6" w:rsidP="006370D6">
      <w:pPr>
        <w:spacing w:after="0" w:line="240" w:lineRule="auto"/>
        <w:jc w:val="both"/>
        <w:rPr>
          <w:rFonts w:ascii="Times New Roman" w:hAnsi="Times New Roman" w:cs="Times New Roman"/>
          <w:i/>
          <w:sz w:val="24"/>
          <w:szCs w:val="24"/>
        </w:rPr>
      </w:pPr>
      <w:r w:rsidRPr="00F71E77">
        <w:rPr>
          <w:rFonts w:ascii="Times New Roman" w:hAnsi="Times New Roman" w:cs="Times New Roman"/>
          <w:i/>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370D6" w:rsidRPr="00F71E77" w:rsidRDefault="006370D6" w:rsidP="006370D6">
      <w:pPr>
        <w:spacing w:after="0" w:line="240" w:lineRule="auto"/>
        <w:rPr>
          <w:rFonts w:ascii="Times New Roman" w:hAnsi="Times New Roman" w:cs="Times New Roman"/>
          <w:sz w:val="24"/>
          <w:szCs w:val="24"/>
        </w:rPr>
      </w:pPr>
      <w:r w:rsidRPr="00F71E77">
        <w:rPr>
          <w:rFonts w:ascii="Times New Roman" w:hAnsi="Times New Roman" w:cs="Times New Roman"/>
          <w:sz w:val="24"/>
          <w:szCs w:val="24"/>
        </w:rPr>
        <w:t>12. Государственные награды, иные награды и знаки отличия</w:t>
      </w:r>
    </w:p>
    <w:p w:rsidR="006370D6" w:rsidRPr="00F71E77" w:rsidRDefault="006370D6" w:rsidP="006370D6">
      <w:pPr>
        <w:spacing w:after="0" w:line="240" w:lineRule="auto"/>
        <w:jc w:val="both"/>
        <w:rPr>
          <w:rFonts w:ascii="Times New Roman" w:hAnsi="Times New Roman" w:cs="Times New Roman"/>
          <w:sz w:val="24"/>
          <w:szCs w:val="24"/>
        </w:rPr>
      </w:pPr>
      <w:r w:rsidRPr="00F71E77">
        <w:rPr>
          <w:rFonts w:ascii="Times New Roman" w:hAnsi="Times New Roman" w:cs="Times New Roman"/>
          <w:sz w:val="24"/>
          <w:szCs w:val="24"/>
        </w:rPr>
        <w:t xml:space="preserve">_______________________________________________________________ </w:t>
      </w:r>
    </w:p>
    <w:p w:rsidR="006370D6" w:rsidRPr="00F71E77" w:rsidRDefault="006370D6" w:rsidP="006370D6">
      <w:pPr>
        <w:spacing w:after="0" w:line="240" w:lineRule="auto"/>
        <w:jc w:val="both"/>
        <w:rPr>
          <w:rFonts w:ascii="Times New Roman" w:hAnsi="Times New Roman" w:cs="Times New Roman"/>
          <w:sz w:val="24"/>
          <w:szCs w:val="24"/>
        </w:rPr>
      </w:pPr>
      <w:r w:rsidRPr="00F71E77">
        <w:rPr>
          <w:rFonts w:ascii="Times New Roman" w:hAnsi="Times New Roman" w:cs="Times New Roman"/>
          <w:sz w:val="24"/>
          <w:szCs w:val="24"/>
        </w:rPr>
        <w:t>________________________________________________________________</w:t>
      </w:r>
    </w:p>
    <w:p w:rsidR="006370D6" w:rsidRPr="00F71E77" w:rsidRDefault="006370D6" w:rsidP="006370D6">
      <w:pPr>
        <w:spacing w:after="0" w:line="240" w:lineRule="auto"/>
        <w:jc w:val="both"/>
        <w:rPr>
          <w:rFonts w:ascii="Times New Roman" w:hAnsi="Times New Roman" w:cs="Times New Roman"/>
          <w:sz w:val="24"/>
          <w:szCs w:val="24"/>
        </w:rPr>
      </w:pPr>
    </w:p>
    <w:p w:rsidR="006370D6" w:rsidRPr="00F71E77" w:rsidRDefault="006370D6" w:rsidP="006370D6">
      <w:pPr>
        <w:spacing w:after="0" w:line="240" w:lineRule="auto"/>
        <w:jc w:val="both"/>
        <w:rPr>
          <w:rFonts w:ascii="Times New Roman" w:hAnsi="Times New Roman" w:cs="Times New Roman"/>
          <w:sz w:val="24"/>
          <w:szCs w:val="24"/>
        </w:rPr>
      </w:pPr>
      <w:r w:rsidRPr="00F71E77">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6370D6" w:rsidRPr="00F71E77" w:rsidRDefault="006370D6" w:rsidP="006370D6">
      <w:pPr>
        <w:spacing w:after="0" w:line="240" w:lineRule="auto"/>
        <w:ind w:firstLine="567"/>
        <w:jc w:val="both"/>
        <w:rPr>
          <w:rFonts w:ascii="Times New Roman" w:hAnsi="Times New Roman" w:cs="Times New Roman"/>
          <w:sz w:val="24"/>
          <w:szCs w:val="24"/>
        </w:rPr>
      </w:pPr>
      <w:r w:rsidRPr="00F71E77">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6370D6" w:rsidRPr="00F71E77" w:rsidTr="00EA1F5A">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370D6" w:rsidRPr="00F71E77" w:rsidRDefault="006370D6" w:rsidP="006370D6">
            <w:pPr>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6370D6" w:rsidRPr="00F71E77" w:rsidRDefault="006370D6" w:rsidP="006370D6">
            <w:pPr>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Фамилия, имя,</w:t>
            </w:r>
            <w:r w:rsidRPr="00F71E77">
              <w:rPr>
                <w:rFonts w:ascii="Times New Roman" w:hAnsi="Times New Roman" w:cs="Times New Roman"/>
                <w:sz w:val="24"/>
                <w:szCs w:val="24"/>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6370D6" w:rsidRPr="00F71E77" w:rsidRDefault="006370D6" w:rsidP="006370D6">
            <w:pPr>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6370D6" w:rsidRPr="00F71E77" w:rsidRDefault="006370D6" w:rsidP="006370D6">
            <w:pPr>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6370D6" w:rsidRPr="00F71E77" w:rsidRDefault="006370D6" w:rsidP="006370D6">
            <w:pPr>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Домашний адрес (адрес регистрации, фактического проживания)</w:t>
            </w:r>
          </w:p>
        </w:tc>
      </w:tr>
      <w:tr w:rsidR="006370D6" w:rsidRPr="00F71E77"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bl>
    <w:p w:rsidR="006370D6" w:rsidRPr="00F71E77" w:rsidRDefault="006370D6" w:rsidP="006370D6">
      <w:pPr>
        <w:spacing w:after="0" w:line="240" w:lineRule="auto"/>
        <w:jc w:val="both"/>
        <w:rPr>
          <w:rFonts w:ascii="Times New Roman" w:hAnsi="Times New Roman" w:cs="Times New Roman"/>
          <w:sz w:val="24"/>
          <w:szCs w:val="24"/>
        </w:rPr>
      </w:pPr>
      <w:r w:rsidRPr="00F71E77">
        <w:rPr>
          <w:rFonts w:ascii="Times New Roman" w:hAnsi="Times New Roman" w:cs="Times New Roman"/>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370D6" w:rsidRPr="00F71E77" w:rsidRDefault="006370D6" w:rsidP="006370D6">
      <w:pPr>
        <w:spacing w:after="0" w:line="240" w:lineRule="auto"/>
        <w:jc w:val="both"/>
        <w:rPr>
          <w:rFonts w:ascii="Times New Roman" w:hAnsi="Times New Roman" w:cs="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6370D6" w:rsidRPr="00F71E77" w:rsidTr="00EA1F5A">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370D6" w:rsidRPr="00F71E77" w:rsidRDefault="006370D6" w:rsidP="006370D6">
            <w:pPr>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6370D6" w:rsidRPr="00F71E77" w:rsidRDefault="006370D6" w:rsidP="006370D6">
            <w:pPr>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Фамилия, имя,</w:t>
            </w:r>
            <w:r w:rsidRPr="00F71E77">
              <w:rPr>
                <w:rFonts w:ascii="Times New Roman" w:hAnsi="Times New Roman" w:cs="Times New Roman"/>
                <w:sz w:val="24"/>
                <w:szCs w:val="24"/>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6370D6" w:rsidRPr="00F71E77" w:rsidRDefault="006370D6" w:rsidP="006370D6">
            <w:pPr>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6370D6" w:rsidRPr="00F71E77" w:rsidRDefault="006370D6" w:rsidP="006370D6">
            <w:pPr>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Примечание</w:t>
            </w:r>
          </w:p>
        </w:tc>
      </w:tr>
      <w:tr w:rsidR="006370D6" w:rsidRPr="00F71E77"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bl>
    <w:p w:rsidR="006370D6" w:rsidRPr="00F71E77" w:rsidRDefault="006370D6" w:rsidP="006370D6">
      <w:pPr>
        <w:pBdr>
          <w:top w:val="single" w:sz="4" w:space="0" w:color="auto"/>
        </w:pBdr>
        <w:spacing w:after="0" w:line="240" w:lineRule="auto"/>
        <w:rPr>
          <w:rFonts w:ascii="Times New Roman" w:hAnsi="Times New Roman" w:cs="Times New Roman"/>
          <w:sz w:val="24"/>
          <w:szCs w:val="24"/>
        </w:rPr>
      </w:pPr>
    </w:p>
    <w:p w:rsidR="006370D6" w:rsidRPr="00F71E77" w:rsidRDefault="006370D6" w:rsidP="006370D6">
      <w:pPr>
        <w:pBdr>
          <w:top w:val="single" w:sz="4" w:space="0" w:color="auto"/>
        </w:pBdr>
        <w:spacing w:after="0" w:line="240" w:lineRule="auto"/>
        <w:rPr>
          <w:rFonts w:ascii="Times New Roman" w:hAnsi="Times New Roman" w:cs="Times New Roman"/>
          <w:sz w:val="24"/>
          <w:szCs w:val="24"/>
        </w:rPr>
      </w:pPr>
      <w:r w:rsidRPr="00F71E77">
        <w:rPr>
          <w:rFonts w:ascii="Times New Roman" w:hAnsi="Times New Roman" w:cs="Times New Roman"/>
          <w:sz w:val="24"/>
          <w:szCs w:val="24"/>
        </w:rPr>
        <w:t xml:space="preserve">15. Пребывание за границей </w:t>
      </w:r>
    </w:p>
    <w:p w:rsidR="006370D6" w:rsidRPr="00F71E77" w:rsidRDefault="006370D6" w:rsidP="006370D6">
      <w:pPr>
        <w:pBdr>
          <w:top w:val="single" w:sz="4" w:space="0" w:color="auto"/>
        </w:pBdr>
        <w:spacing w:after="0" w:line="240" w:lineRule="auto"/>
        <w:rPr>
          <w:rFonts w:ascii="Times New Roman" w:hAnsi="Times New Roman" w:cs="Times New Roman"/>
          <w:sz w:val="24"/>
          <w:szCs w:val="24"/>
        </w:rPr>
      </w:pPr>
    </w:p>
    <w:p w:rsidR="006370D6" w:rsidRPr="00F71E77" w:rsidRDefault="006370D6" w:rsidP="006370D6">
      <w:pPr>
        <w:pBdr>
          <w:top w:val="single" w:sz="4" w:space="0" w:color="auto"/>
        </w:pBdr>
        <w:tabs>
          <w:tab w:val="left" w:pos="8505"/>
        </w:tabs>
        <w:spacing w:after="0" w:line="240" w:lineRule="auto"/>
        <w:rPr>
          <w:rFonts w:ascii="Times New Roman" w:hAnsi="Times New Roman" w:cs="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6370D6" w:rsidRPr="00F71E77" w:rsidTr="00EA1F5A">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370D6" w:rsidRPr="00F71E77" w:rsidRDefault="006370D6" w:rsidP="006370D6">
            <w:pPr>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6370D6" w:rsidRPr="00F71E77" w:rsidRDefault="006370D6" w:rsidP="006370D6">
            <w:pPr>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6370D6" w:rsidRPr="00F71E77" w:rsidRDefault="006370D6" w:rsidP="006370D6">
            <w:pPr>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Цель пребывания</w:t>
            </w:r>
          </w:p>
        </w:tc>
      </w:tr>
      <w:tr w:rsidR="006370D6" w:rsidRPr="00F71E77"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r w:rsidR="006370D6" w:rsidRPr="00F71E77"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F71E77" w:rsidRDefault="006370D6" w:rsidP="006370D6">
            <w:pPr>
              <w:spacing w:after="0" w:line="240" w:lineRule="auto"/>
              <w:rPr>
                <w:rFonts w:ascii="Times New Roman" w:hAnsi="Times New Roman" w:cs="Times New Roman"/>
                <w:sz w:val="24"/>
                <w:szCs w:val="24"/>
              </w:rPr>
            </w:pPr>
          </w:p>
        </w:tc>
      </w:tr>
    </w:tbl>
    <w:p w:rsidR="006370D6" w:rsidRPr="00F71E77" w:rsidRDefault="006370D6" w:rsidP="006370D6">
      <w:pPr>
        <w:tabs>
          <w:tab w:val="left" w:pos="8505"/>
        </w:tabs>
        <w:spacing w:after="0" w:line="240" w:lineRule="auto"/>
        <w:rPr>
          <w:rFonts w:ascii="Times New Roman" w:hAnsi="Times New Roman" w:cs="Times New Roman"/>
          <w:sz w:val="24"/>
          <w:szCs w:val="24"/>
        </w:rPr>
      </w:pPr>
    </w:p>
    <w:p w:rsidR="006370D6" w:rsidRPr="00F71E77" w:rsidRDefault="006370D6" w:rsidP="00A574C7">
      <w:pPr>
        <w:tabs>
          <w:tab w:val="left" w:pos="8505"/>
        </w:tabs>
        <w:spacing w:after="0" w:line="240" w:lineRule="auto"/>
        <w:rPr>
          <w:rFonts w:ascii="Times New Roman" w:hAnsi="Times New Roman" w:cs="Times New Roman"/>
          <w:sz w:val="24"/>
          <w:szCs w:val="24"/>
        </w:rPr>
      </w:pPr>
      <w:r w:rsidRPr="00F71E77">
        <w:rPr>
          <w:rFonts w:ascii="Times New Roman" w:hAnsi="Times New Roman" w:cs="Times New Roman"/>
          <w:sz w:val="24"/>
          <w:szCs w:val="24"/>
        </w:rPr>
        <w:t xml:space="preserve">16. Отношение к воинской обязанности и воинское звание  </w:t>
      </w:r>
      <w:r w:rsidR="00A574C7" w:rsidRPr="00F71E77">
        <w:rPr>
          <w:rFonts w:ascii="Times New Roman" w:hAnsi="Times New Roman" w:cs="Times New Roman"/>
          <w:sz w:val="24"/>
          <w:szCs w:val="24"/>
        </w:rPr>
        <w:t>________________________________________________________________</w:t>
      </w:r>
    </w:p>
    <w:p w:rsidR="006370D6" w:rsidRPr="00F71E77" w:rsidRDefault="006370D6" w:rsidP="006370D6">
      <w:pPr>
        <w:tabs>
          <w:tab w:val="left" w:pos="8505"/>
        </w:tabs>
        <w:spacing w:after="0" w:line="240" w:lineRule="auto"/>
        <w:jc w:val="both"/>
        <w:rPr>
          <w:rFonts w:ascii="Times New Roman" w:hAnsi="Times New Roman" w:cs="Times New Roman"/>
          <w:sz w:val="24"/>
          <w:szCs w:val="24"/>
        </w:rPr>
      </w:pPr>
    </w:p>
    <w:p w:rsidR="006370D6" w:rsidRPr="00F71E77" w:rsidRDefault="006370D6" w:rsidP="006370D6">
      <w:pPr>
        <w:tabs>
          <w:tab w:val="left" w:pos="8505"/>
        </w:tabs>
        <w:spacing w:after="0" w:line="240" w:lineRule="auto"/>
        <w:jc w:val="both"/>
        <w:rPr>
          <w:rFonts w:ascii="Times New Roman" w:hAnsi="Times New Roman" w:cs="Times New Roman"/>
          <w:sz w:val="24"/>
          <w:szCs w:val="24"/>
        </w:rPr>
      </w:pPr>
      <w:r w:rsidRPr="00F71E77">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6370D6" w:rsidRPr="00F71E77" w:rsidRDefault="006370D6" w:rsidP="006370D6">
      <w:pPr>
        <w:spacing w:after="0" w:line="240" w:lineRule="auto"/>
        <w:rPr>
          <w:rFonts w:ascii="Times New Roman" w:hAnsi="Times New Roman" w:cs="Times New Roman"/>
          <w:sz w:val="24"/>
          <w:szCs w:val="24"/>
        </w:rPr>
      </w:pPr>
    </w:p>
    <w:p w:rsidR="006370D6" w:rsidRPr="00F71E77" w:rsidRDefault="006370D6" w:rsidP="006370D6">
      <w:pPr>
        <w:pBdr>
          <w:top w:val="single" w:sz="4" w:space="1" w:color="auto"/>
        </w:pBdr>
        <w:spacing w:after="0" w:line="240" w:lineRule="auto"/>
        <w:rPr>
          <w:rFonts w:ascii="Times New Roman" w:hAnsi="Times New Roman" w:cs="Times New Roman"/>
          <w:sz w:val="24"/>
          <w:szCs w:val="24"/>
        </w:rPr>
      </w:pPr>
    </w:p>
    <w:p w:rsidR="006370D6" w:rsidRPr="00F71E77" w:rsidRDefault="00A574C7" w:rsidP="006370D6">
      <w:pPr>
        <w:tabs>
          <w:tab w:val="left" w:pos="8505"/>
        </w:tabs>
        <w:spacing w:after="0" w:line="240" w:lineRule="auto"/>
        <w:rPr>
          <w:rFonts w:ascii="Times New Roman" w:hAnsi="Times New Roman" w:cs="Times New Roman"/>
          <w:sz w:val="24"/>
          <w:szCs w:val="24"/>
        </w:rPr>
      </w:pPr>
      <w:r w:rsidRPr="00F71E77">
        <w:rPr>
          <w:rFonts w:ascii="Times New Roman" w:hAnsi="Times New Roman" w:cs="Times New Roman"/>
          <w:sz w:val="24"/>
          <w:szCs w:val="24"/>
        </w:rPr>
        <w:t>18</w:t>
      </w:r>
      <w:r w:rsidR="006370D6" w:rsidRPr="00F71E77">
        <w:rPr>
          <w:rFonts w:ascii="Times New Roman" w:hAnsi="Times New Roman" w:cs="Times New Roman"/>
          <w:sz w:val="24"/>
          <w:szCs w:val="24"/>
        </w:rPr>
        <w:t xml:space="preserve">. Паспорт или документ, его заменяющий  </w:t>
      </w:r>
    </w:p>
    <w:p w:rsidR="006370D6" w:rsidRPr="00F71E77" w:rsidRDefault="006370D6" w:rsidP="006370D6">
      <w:pPr>
        <w:pBdr>
          <w:top w:val="single" w:sz="4" w:space="1" w:color="auto"/>
        </w:pBdr>
        <w:tabs>
          <w:tab w:val="left" w:pos="8505"/>
        </w:tabs>
        <w:spacing w:after="0" w:line="240" w:lineRule="auto"/>
        <w:ind w:left="4640"/>
        <w:jc w:val="center"/>
        <w:rPr>
          <w:rFonts w:ascii="Times New Roman" w:hAnsi="Times New Roman" w:cs="Times New Roman"/>
          <w:i/>
          <w:sz w:val="24"/>
          <w:szCs w:val="24"/>
        </w:rPr>
      </w:pPr>
      <w:r w:rsidRPr="00F71E77">
        <w:rPr>
          <w:rFonts w:ascii="Times New Roman" w:hAnsi="Times New Roman" w:cs="Times New Roman"/>
          <w:i/>
          <w:sz w:val="24"/>
          <w:szCs w:val="24"/>
        </w:rPr>
        <w:t>(серия, номер, кем и когда выдан)</w:t>
      </w:r>
    </w:p>
    <w:p w:rsidR="006370D6" w:rsidRPr="00F71E77" w:rsidRDefault="006370D6" w:rsidP="006370D6">
      <w:pPr>
        <w:spacing w:after="0" w:line="240" w:lineRule="auto"/>
        <w:rPr>
          <w:rFonts w:ascii="Times New Roman" w:hAnsi="Times New Roman" w:cs="Times New Roman"/>
          <w:sz w:val="24"/>
          <w:szCs w:val="24"/>
        </w:rPr>
      </w:pPr>
    </w:p>
    <w:p w:rsidR="006370D6" w:rsidRPr="00F71E77" w:rsidRDefault="006370D6" w:rsidP="006370D6">
      <w:pPr>
        <w:pBdr>
          <w:top w:val="single" w:sz="4" w:space="1" w:color="auto"/>
        </w:pBdr>
        <w:spacing w:after="0" w:line="240" w:lineRule="auto"/>
        <w:rPr>
          <w:rFonts w:ascii="Times New Roman" w:hAnsi="Times New Roman" w:cs="Times New Roman"/>
          <w:sz w:val="24"/>
          <w:szCs w:val="24"/>
        </w:rPr>
      </w:pPr>
    </w:p>
    <w:p w:rsidR="006370D6" w:rsidRPr="00F71E77" w:rsidRDefault="006370D6" w:rsidP="006370D6">
      <w:pPr>
        <w:tabs>
          <w:tab w:val="left" w:pos="8505"/>
        </w:tabs>
        <w:spacing w:after="0" w:line="240" w:lineRule="auto"/>
        <w:rPr>
          <w:rFonts w:ascii="Times New Roman" w:hAnsi="Times New Roman" w:cs="Times New Roman"/>
          <w:sz w:val="24"/>
          <w:szCs w:val="24"/>
        </w:rPr>
      </w:pPr>
      <w:r w:rsidRPr="00F71E77">
        <w:rPr>
          <w:rFonts w:ascii="Times New Roman" w:hAnsi="Times New Roman" w:cs="Times New Roman"/>
          <w:sz w:val="24"/>
          <w:szCs w:val="24"/>
        </w:rPr>
        <w:t xml:space="preserve">19. Наличие заграничного паспорта  </w:t>
      </w:r>
    </w:p>
    <w:p w:rsidR="006370D6" w:rsidRPr="00F71E77" w:rsidRDefault="006370D6" w:rsidP="006370D6">
      <w:pPr>
        <w:pBdr>
          <w:top w:val="single" w:sz="4" w:space="1" w:color="auto"/>
        </w:pBdr>
        <w:spacing w:after="0" w:line="240" w:lineRule="auto"/>
        <w:ind w:left="3771"/>
        <w:jc w:val="center"/>
        <w:rPr>
          <w:rFonts w:ascii="Times New Roman" w:hAnsi="Times New Roman" w:cs="Times New Roman"/>
          <w:i/>
          <w:sz w:val="24"/>
          <w:szCs w:val="24"/>
        </w:rPr>
      </w:pPr>
      <w:r w:rsidRPr="00F71E77">
        <w:rPr>
          <w:rFonts w:ascii="Times New Roman" w:hAnsi="Times New Roman" w:cs="Times New Roman"/>
          <w:i/>
          <w:sz w:val="24"/>
          <w:szCs w:val="24"/>
        </w:rPr>
        <w:t>(серия, номер, кем и когда выдан)</w:t>
      </w:r>
    </w:p>
    <w:p w:rsidR="006370D6" w:rsidRPr="00F71E77" w:rsidRDefault="006370D6" w:rsidP="006370D6">
      <w:pPr>
        <w:spacing w:after="0" w:line="240" w:lineRule="auto"/>
        <w:rPr>
          <w:rFonts w:ascii="Times New Roman" w:hAnsi="Times New Roman" w:cs="Times New Roman"/>
          <w:i/>
          <w:sz w:val="24"/>
          <w:szCs w:val="24"/>
        </w:rPr>
      </w:pPr>
    </w:p>
    <w:p w:rsidR="006370D6" w:rsidRPr="00F71E77" w:rsidRDefault="006370D6" w:rsidP="006370D6">
      <w:pPr>
        <w:pBdr>
          <w:top w:val="single" w:sz="4" w:space="1" w:color="auto"/>
        </w:pBdr>
        <w:spacing w:after="0" w:line="240" w:lineRule="auto"/>
        <w:rPr>
          <w:rFonts w:ascii="Times New Roman" w:hAnsi="Times New Roman" w:cs="Times New Roman"/>
          <w:sz w:val="24"/>
          <w:szCs w:val="24"/>
        </w:rPr>
      </w:pPr>
    </w:p>
    <w:p w:rsidR="006370D6" w:rsidRPr="00F71E77" w:rsidRDefault="006370D6" w:rsidP="00AE0FAA">
      <w:pPr>
        <w:spacing w:after="0" w:line="240" w:lineRule="auto"/>
        <w:jc w:val="both"/>
        <w:rPr>
          <w:rFonts w:ascii="Times New Roman" w:hAnsi="Times New Roman" w:cs="Times New Roman"/>
          <w:sz w:val="24"/>
          <w:szCs w:val="24"/>
        </w:rPr>
      </w:pPr>
      <w:r w:rsidRPr="00F71E77">
        <w:rPr>
          <w:rFonts w:ascii="Times New Roman" w:hAnsi="Times New Roman" w:cs="Times New Roman"/>
          <w:sz w:val="24"/>
          <w:szCs w:val="24"/>
        </w:rPr>
        <w:t>20. Номер страхового свидетельства обязательного пенсионного страхования (если имеется) __________________________________</w:t>
      </w:r>
      <w:r w:rsidR="00AE0FAA" w:rsidRPr="00F71E77">
        <w:rPr>
          <w:rFonts w:ascii="Times New Roman" w:hAnsi="Times New Roman" w:cs="Times New Roman"/>
          <w:sz w:val="24"/>
          <w:szCs w:val="24"/>
        </w:rPr>
        <w:t>_____________________________</w:t>
      </w:r>
      <w:r w:rsidRPr="00F71E77">
        <w:rPr>
          <w:rFonts w:ascii="Times New Roman" w:hAnsi="Times New Roman" w:cs="Times New Roman"/>
          <w:sz w:val="24"/>
          <w:szCs w:val="24"/>
        </w:rPr>
        <w:t xml:space="preserve">_ </w:t>
      </w:r>
    </w:p>
    <w:p w:rsidR="006370D6" w:rsidRPr="00F71E77" w:rsidRDefault="006370D6" w:rsidP="006370D6">
      <w:pPr>
        <w:spacing w:after="0" w:line="240" w:lineRule="auto"/>
        <w:jc w:val="both"/>
        <w:rPr>
          <w:rFonts w:ascii="Times New Roman" w:hAnsi="Times New Roman" w:cs="Times New Roman"/>
          <w:sz w:val="24"/>
          <w:szCs w:val="24"/>
        </w:rPr>
      </w:pPr>
    </w:p>
    <w:p w:rsidR="006370D6" w:rsidRPr="00F71E77" w:rsidRDefault="006370D6" w:rsidP="006370D6">
      <w:pPr>
        <w:spacing w:after="0" w:line="240" w:lineRule="auto"/>
        <w:jc w:val="both"/>
        <w:rPr>
          <w:rFonts w:ascii="Times New Roman" w:hAnsi="Times New Roman" w:cs="Times New Roman"/>
          <w:sz w:val="24"/>
          <w:szCs w:val="24"/>
        </w:rPr>
      </w:pPr>
      <w:r w:rsidRPr="00F71E77">
        <w:rPr>
          <w:rFonts w:ascii="Times New Roman" w:hAnsi="Times New Roman" w:cs="Times New Roman"/>
          <w:sz w:val="24"/>
          <w:szCs w:val="24"/>
        </w:rPr>
        <w:t xml:space="preserve">21. ИНН (если имеется)  </w:t>
      </w:r>
    </w:p>
    <w:p w:rsidR="006370D6" w:rsidRPr="00F71E77" w:rsidRDefault="006370D6" w:rsidP="006370D6">
      <w:pPr>
        <w:pBdr>
          <w:top w:val="single" w:sz="4" w:space="1" w:color="auto"/>
        </w:pBdr>
        <w:spacing w:after="0" w:line="240" w:lineRule="auto"/>
        <w:ind w:left="2523"/>
        <w:rPr>
          <w:rFonts w:ascii="Times New Roman" w:hAnsi="Times New Roman" w:cs="Times New Roman"/>
          <w:sz w:val="24"/>
          <w:szCs w:val="24"/>
        </w:rPr>
      </w:pPr>
    </w:p>
    <w:p w:rsidR="006370D6" w:rsidRPr="00F71E77" w:rsidRDefault="006370D6" w:rsidP="006370D6">
      <w:pPr>
        <w:spacing w:after="0" w:line="240" w:lineRule="auto"/>
        <w:ind w:right="-289"/>
        <w:jc w:val="both"/>
        <w:rPr>
          <w:rFonts w:ascii="Times New Roman" w:hAnsi="Times New Roman" w:cs="Times New Roman"/>
          <w:sz w:val="24"/>
          <w:szCs w:val="24"/>
        </w:rPr>
      </w:pPr>
      <w:r w:rsidRPr="00F71E77">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_____________________________________</w:t>
      </w:r>
      <w:r w:rsidR="00A574C7" w:rsidRPr="00F71E77">
        <w:rPr>
          <w:rFonts w:ascii="Times New Roman" w:hAnsi="Times New Roman" w:cs="Times New Roman"/>
          <w:sz w:val="24"/>
          <w:szCs w:val="24"/>
        </w:rPr>
        <w:t>_____________________________</w:t>
      </w:r>
    </w:p>
    <w:p w:rsidR="006370D6" w:rsidRPr="00F71E77" w:rsidRDefault="006370D6" w:rsidP="006370D6">
      <w:pPr>
        <w:spacing w:after="0" w:line="240" w:lineRule="auto"/>
        <w:ind w:right="-289"/>
        <w:jc w:val="both"/>
        <w:rPr>
          <w:rFonts w:ascii="Times New Roman" w:hAnsi="Times New Roman" w:cs="Times New Roman"/>
          <w:sz w:val="24"/>
          <w:szCs w:val="24"/>
        </w:rPr>
      </w:pPr>
      <w:r w:rsidRPr="00F71E77">
        <w:rPr>
          <w:rFonts w:ascii="Times New Roman" w:hAnsi="Times New Roman" w:cs="Times New Roman"/>
          <w:sz w:val="24"/>
          <w:szCs w:val="24"/>
        </w:rPr>
        <w:t>______________________________________</w:t>
      </w:r>
      <w:r w:rsidR="00A574C7" w:rsidRPr="00F71E77">
        <w:rPr>
          <w:rFonts w:ascii="Times New Roman" w:hAnsi="Times New Roman" w:cs="Times New Roman"/>
          <w:sz w:val="24"/>
          <w:szCs w:val="24"/>
        </w:rPr>
        <w:t>____________________________</w:t>
      </w:r>
    </w:p>
    <w:p w:rsidR="006370D6" w:rsidRPr="00F71E77" w:rsidRDefault="006370D6" w:rsidP="006370D6">
      <w:pPr>
        <w:spacing w:after="0" w:line="240" w:lineRule="auto"/>
        <w:ind w:right="-289"/>
        <w:jc w:val="both"/>
        <w:rPr>
          <w:rFonts w:ascii="Times New Roman" w:hAnsi="Times New Roman" w:cs="Times New Roman"/>
          <w:sz w:val="24"/>
          <w:szCs w:val="24"/>
        </w:rPr>
      </w:pPr>
      <w:r w:rsidRPr="00F71E77">
        <w:rPr>
          <w:rFonts w:ascii="Times New Roman" w:hAnsi="Times New Roman" w:cs="Times New Roman"/>
          <w:sz w:val="24"/>
          <w:szCs w:val="24"/>
        </w:rPr>
        <w:t>___________________________________________________________________________________________________________________</w:t>
      </w:r>
      <w:r w:rsidR="00A574C7" w:rsidRPr="00F71E77">
        <w:rPr>
          <w:rFonts w:ascii="Times New Roman" w:hAnsi="Times New Roman" w:cs="Times New Roman"/>
          <w:sz w:val="24"/>
          <w:szCs w:val="24"/>
        </w:rPr>
        <w:t>_________________</w:t>
      </w:r>
    </w:p>
    <w:p w:rsidR="006370D6" w:rsidRPr="00F71E77" w:rsidRDefault="006370D6" w:rsidP="006370D6">
      <w:pPr>
        <w:spacing w:after="0" w:line="240" w:lineRule="auto"/>
        <w:ind w:right="-289"/>
        <w:jc w:val="both"/>
        <w:rPr>
          <w:rFonts w:ascii="Times New Roman" w:hAnsi="Times New Roman" w:cs="Times New Roman"/>
          <w:sz w:val="24"/>
          <w:szCs w:val="24"/>
        </w:rPr>
      </w:pPr>
      <w:r w:rsidRPr="00F71E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r w:rsidR="00A574C7" w:rsidRPr="00F71E77">
        <w:rPr>
          <w:rFonts w:ascii="Times New Roman" w:hAnsi="Times New Roman" w:cs="Times New Roman"/>
          <w:sz w:val="24"/>
          <w:szCs w:val="24"/>
        </w:rPr>
        <w:t>____________________</w:t>
      </w:r>
    </w:p>
    <w:p w:rsidR="006370D6" w:rsidRPr="00F71E77" w:rsidRDefault="006370D6" w:rsidP="006370D6">
      <w:pPr>
        <w:spacing w:after="0" w:line="240" w:lineRule="auto"/>
        <w:jc w:val="both"/>
        <w:rPr>
          <w:rFonts w:ascii="Times New Roman" w:hAnsi="Times New Roman" w:cs="Times New Roman"/>
          <w:sz w:val="24"/>
          <w:szCs w:val="24"/>
        </w:rPr>
      </w:pPr>
    </w:p>
    <w:p w:rsidR="006370D6" w:rsidRPr="00F71E77" w:rsidRDefault="006370D6" w:rsidP="006370D6">
      <w:pPr>
        <w:spacing w:after="0" w:line="240" w:lineRule="auto"/>
        <w:ind w:right="-289"/>
        <w:jc w:val="both"/>
        <w:rPr>
          <w:rFonts w:ascii="Times New Roman" w:hAnsi="Times New Roman" w:cs="Times New Roman"/>
          <w:sz w:val="24"/>
          <w:szCs w:val="24"/>
        </w:rPr>
      </w:pPr>
      <w:r w:rsidRPr="00F71E77">
        <w:rPr>
          <w:rFonts w:ascii="Times New Roman" w:hAnsi="Times New Roman" w:cs="Times New Roman"/>
          <w:sz w:val="24"/>
          <w:szCs w:val="24"/>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6370D6" w:rsidRPr="00F71E77" w:rsidRDefault="006370D6" w:rsidP="006370D6">
      <w:pPr>
        <w:spacing w:after="0" w:line="240" w:lineRule="auto"/>
        <w:ind w:right="-289" w:firstLine="567"/>
        <w:jc w:val="both"/>
        <w:rPr>
          <w:rFonts w:ascii="Times New Roman" w:hAnsi="Times New Roman" w:cs="Times New Roman"/>
          <w:sz w:val="24"/>
          <w:szCs w:val="24"/>
        </w:rPr>
      </w:pPr>
      <w:r w:rsidRPr="00F71E77">
        <w:rPr>
          <w:rFonts w:ascii="Times New Roman" w:hAnsi="Times New Roman" w:cs="Times New Roman"/>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6370D6" w:rsidRPr="00F71E77" w:rsidTr="00EA1F5A">
        <w:tc>
          <w:tcPr>
            <w:tcW w:w="170" w:type="dxa"/>
            <w:vAlign w:val="bottom"/>
          </w:tcPr>
          <w:p w:rsidR="006370D6" w:rsidRPr="00F71E77" w:rsidRDefault="006370D6" w:rsidP="006370D6">
            <w:pPr>
              <w:spacing w:after="0" w:line="240" w:lineRule="auto"/>
              <w:rPr>
                <w:rFonts w:ascii="Times New Roman" w:hAnsi="Times New Roman" w:cs="Times New Roman"/>
                <w:sz w:val="24"/>
                <w:szCs w:val="24"/>
              </w:rPr>
            </w:pPr>
            <w:r w:rsidRPr="00F71E77">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6370D6" w:rsidRPr="00F71E77" w:rsidRDefault="006370D6" w:rsidP="006370D6">
            <w:pPr>
              <w:spacing w:after="0" w:line="240" w:lineRule="auto"/>
              <w:jc w:val="center"/>
              <w:rPr>
                <w:rFonts w:ascii="Times New Roman" w:hAnsi="Times New Roman" w:cs="Times New Roman"/>
                <w:sz w:val="24"/>
                <w:szCs w:val="24"/>
              </w:rPr>
            </w:pPr>
          </w:p>
        </w:tc>
        <w:tc>
          <w:tcPr>
            <w:tcW w:w="284" w:type="dxa"/>
            <w:vAlign w:val="bottom"/>
          </w:tcPr>
          <w:p w:rsidR="006370D6" w:rsidRPr="00F71E77" w:rsidRDefault="006370D6" w:rsidP="006370D6">
            <w:pPr>
              <w:spacing w:after="0" w:line="240" w:lineRule="auto"/>
              <w:rPr>
                <w:rFonts w:ascii="Times New Roman" w:hAnsi="Times New Roman" w:cs="Times New Roman"/>
                <w:sz w:val="24"/>
                <w:szCs w:val="24"/>
              </w:rPr>
            </w:pPr>
            <w:r w:rsidRPr="00F71E77">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6370D6" w:rsidRPr="00F71E77" w:rsidRDefault="006370D6" w:rsidP="006370D6">
            <w:pPr>
              <w:spacing w:after="0" w:line="240" w:lineRule="auto"/>
              <w:jc w:val="center"/>
              <w:rPr>
                <w:rFonts w:ascii="Times New Roman" w:hAnsi="Times New Roman" w:cs="Times New Roman"/>
                <w:sz w:val="24"/>
                <w:szCs w:val="24"/>
              </w:rPr>
            </w:pPr>
          </w:p>
        </w:tc>
        <w:tc>
          <w:tcPr>
            <w:tcW w:w="426" w:type="dxa"/>
            <w:vAlign w:val="bottom"/>
          </w:tcPr>
          <w:p w:rsidR="006370D6" w:rsidRPr="00F71E77" w:rsidRDefault="006370D6" w:rsidP="006370D6">
            <w:pPr>
              <w:spacing w:after="0" w:line="240" w:lineRule="auto"/>
              <w:jc w:val="right"/>
              <w:rPr>
                <w:rFonts w:ascii="Times New Roman" w:hAnsi="Times New Roman" w:cs="Times New Roman"/>
                <w:sz w:val="24"/>
                <w:szCs w:val="24"/>
              </w:rPr>
            </w:pPr>
            <w:r w:rsidRPr="00F71E77">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6370D6" w:rsidRPr="00F71E77" w:rsidRDefault="006370D6" w:rsidP="006370D6">
            <w:pPr>
              <w:spacing w:after="0" w:line="240" w:lineRule="auto"/>
              <w:rPr>
                <w:rFonts w:ascii="Times New Roman" w:hAnsi="Times New Roman" w:cs="Times New Roman"/>
                <w:sz w:val="24"/>
                <w:szCs w:val="24"/>
              </w:rPr>
            </w:pPr>
          </w:p>
        </w:tc>
        <w:tc>
          <w:tcPr>
            <w:tcW w:w="4313" w:type="dxa"/>
            <w:vAlign w:val="bottom"/>
          </w:tcPr>
          <w:p w:rsidR="006370D6" w:rsidRPr="00F71E77" w:rsidRDefault="006370D6" w:rsidP="006370D6">
            <w:pPr>
              <w:tabs>
                <w:tab w:val="left" w:pos="3270"/>
              </w:tabs>
              <w:spacing w:after="0" w:line="240" w:lineRule="auto"/>
              <w:rPr>
                <w:rFonts w:ascii="Times New Roman" w:hAnsi="Times New Roman" w:cs="Times New Roman"/>
                <w:sz w:val="24"/>
                <w:szCs w:val="24"/>
              </w:rPr>
            </w:pPr>
            <w:r w:rsidRPr="00F71E77">
              <w:rPr>
                <w:rFonts w:ascii="Times New Roman" w:hAnsi="Times New Roman" w:cs="Times New Roman"/>
                <w:sz w:val="24"/>
                <w:szCs w:val="24"/>
              </w:rPr>
              <w:t xml:space="preserve"> г. Подпись</w:t>
            </w:r>
          </w:p>
        </w:tc>
        <w:tc>
          <w:tcPr>
            <w:tcW w:w="1469" w:type="dxa"/>
            <w:tcBorders>
              <w:top w:val="nil"/>
              <w:left w:val="nil"/>
              <w:bottom w:val="single" w:sz="4" w:space="0" w:color="auto"/>
              <w:right w:val="nil"/>
            </w:tcBorders>
            <w:vAlign w:val="bottom"/>
          </w:tcPr>
          <w:p w:rsidR="006370D6" w:rsidRPr="00F71E77" w:rsidRDefault="006370D6" w:rsidP="006370D6">
            <w:pPr>
              <w:spacing w:after="0" w:line="240" w:lineRule="auto"/>
              <w:jc w:val="center"/>
              <w:rPr>
                <w:rFonts w:ascii="Times New Roman" w:hAnsi="Times New Roman" w:cs="Times New Roman"/>
                <w:sz w:val="24"/>
                <w:szCs w:val="24"/>
              </w:rPr>
            </w:pPr>
          </w:p>
        </w:tc>
      </w:tr>
      <w:tr w:rsidR="006370D6" w:rsidRPr="00F71E77" w:rsidTr="00EA1F5A">
        <w:tc>
          <w:tcPr>
            <w:tcW w:w="2013" w:type="dxa"/>
            <w:gridSpan w:val="4"/>
            <w:vAlign w:val="center"/>
          </w:tcPr>
          <w:p w:rsidR="006370D6" w:rsidRPr="00F71E77" w:rsidRDefault="006370D6" w:rsidP="006370D6">
            <w:pPr>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М.П.</w:t>
            </w:r>
          </w:p>
        </w:tc>
        <w:tc>
          <w:tcPr>
            <w:tcW w:w="7375" w:type="dxa"/>
            <w:gridSpan w:val="5"/>
          </w:tcPr>
          <w:p w:rsidR="006370D6" w:rsidRPr="00F71E77" w:rsidRDefault="006370D6" w:rsidP="006370D6">
            <w:pPr>
              <w:spacing w:after="0" w:line="240" w:lineRule="auto"/>
              <w:jc w:val="both"/>
              <w:rPr>
                <w:rFonts w:ascii="Times New Roman" w:hAnsi="Times New Roman" w:cs="Times New Roman"/>
                <w:sz w:val="24"/>
                <w:szCs w:val="24"/>
              </w:rPr>
            </w:pPr>
            <w:r w:rsidRPr="00F71E77">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370D6" w:rsidRPr="00F71E77" w:rsidRDefault="006370D6" w:rsidP="006370D6">
      <w:pPr>
        <w:spacing w:after="0" w:line="240" w:lineRule="auto"/>
        <w:rPr>
          <w:rFonts w:ascii="Times New Roman" w:hAnsi="Times New Roman" w:cs="Times New Roman"/>
          <w:sz w:val="24"/>
          <w:szCs w:val="24"/>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6370D6" w:rsidRPr="00F71E77" w:rsidTr="00EA1F5A">
        <w:trPr>
          <w:cantSplit/>
        </w:trPr>
        <w:tc>
          <w:tcPr>
            <w:tcW w:w="170" w:type="dxa"/>
            <w:vAlign w:val="bottom"/>
          </w:tcPr>
          <w:p w:rsidR="006370D6" w:rsidRPr="00F71E77" w:rsidRDefault="006370D6" w:rsidP="006370D6">
            <w:pPr>
              <w:spacing w:after="0" w:line="240" w:lineRule="auto"/>
              <w:rPr>
                <w:rFonts w:ascii="Times New Roman" w:hAnsi="Times New Roman" w:cs="Times New Roman"/>
                <w:sz w:val="24"/>
                <w:szCs w:val="24"/>
              </w:rPr>
            </w:pPr>
            <w:r w:rsidRPr="00F71E77">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6370D6" w:rsidRPr="00F71E77" w:rsidRDefault="006370D6" w:rsidP="006370D6">
            <w:pPr>
              <w:spacing w:after="0" w:line="240" w:lineRule="auto"/>
              <w:jc w:val="center"/>
              <w:rPr>
                <w:rFonts w:ascii="Times New Roman" w:hAnsi="Times New Roman" w:cs="Times New Roman"/>
                <w:sz w:val="24"/>
                <w:szCs w:val="24"/>
              </w:rPr>
            </w:pPr>
          </w:p>
        </w:tc>
        <w:tc>
          <w:tcPr>
            <w:tcW w:w="284" w:type="dxa"/>
            <w:vAlign w:val="bottom"/>
          </w:tcPr>
          <w:p w:rsidR="006370D6" w:rsidRPr="00F71E77" w:rsidRDefault="006370D6" w:rsidP="006370D6">
            <w:pPr>
              <w:spacing w:after="0" w:line="240" w:lineRule="auto"/>
              <w:rPr>
                <w:rFonts w:ascii="Times New Roman" w:hAnsi="Times New Roman" w:cs="Times New Roman"/>
                <w:sz w:val="24"/>
                <w:szCs w:val="24"/>
              </w:rPr>
            </w:pPr>
            <w:r w:rsidRPr="00F71E77">
              <w:rPr>
                <w:rFonts w:ascii="Times New Roman" w:hAnsi="Times New Roman" w:cs="Times New Roman"/>
                <w:sz w:val="24"/>
                <w:szCs w:val="24"/>
              </w:rPr>
              <w:t>”</w:t>
            </w:r>
          </w:p>
        </w:tc>
        <w:tc>
          <w:tcPr>
            <w:tcW w:w="1669" w:type="dxa"/>
            <w:tcBorders>
              <w:top w:val="nil"/>
              <w:left w:val="nil"/>
              <w:bottom w:val="single" w:sz="4" w:space="0" w:color="auto"/>
              <w:right w:val="nil"/>
            </w:tcBorders>
            <w:vAlign w:val="bottom"/>
          </w:tcPr>
          <w:p w:rsidR="006370D6" w:rsidRPr="00F71E77" w:rsidRDefault="006370D6" w:rsidP="006370D6">
            <w:pPr>
              <w:spacing w:after="0" w:line="240" w:lineRule="auto"/>
              <w:jc w:val="center"/>
              <w:rPr>
                <w:rFonts w:ascii="Times New Roman" w:hAnsi="Times New Roman" w:cs="Times New Roman"/>
                <w:sz w:val="24"/>
                <w:szCs w:val="24"/>
              </w:rPr>
            </w:pPr>
          </w:p>
        </w:tc>
        <w:tc>
          <w:tcPr>
            <w:tcW w:w="426" w:type="dxa"/>
            <w:vAlign w:val="bottom"/>
          </w:tcPr>
          <w:p w:rsidR="006370D6" w:rsidRPr="00F71E77" w:rsidRDefault="006370D6" w:rsidP="006370D6">
            <w:pPr>
              <w:spacing w:after="0" w:line="240" w:lineRule="auto"/>
              <w:jc w:val="right"/>
              <w:rPr>
                <w:rFonts w:ascii="Times New Roman" w:hAnsi="Times New Roman" w:cs="Times New Roman"/>
                <w:sz w:val="24"/>
                <w:szCs w:val="24"/>
              </w:rPr>
            </w:pPr>
            <w:r w:rsidRPr="00F71E77">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6370D6" w:rsidRPr="00F71E77" w:rsidRDefault="006370D6" w:rsidP="006370D6">
            <w:pPr>
              <w:spacing w:after="0" w:line="240" w:lineRule="auto"/>
              <w:rPr>
                <w:rFonts w:ascii="Times New Roman" w:hAnsi="Times New Roman" w:cs="Times New Roman"/>
                <w:sz w:val="24"/>
                <w:szCs w:val="24"/>
              </w:rPr>
            </w:pPr>
          </w:p>
        </w:tc>
        <w:tc>
          <w:tcPr>
            <w:tcW w:w="675" w:type="dxa"/>
            <w:vAlign w:val="bottom"/>
          </w:tcPr>
          <w:p w:rsidR="006370D6" w:rsidRPr="00F71E77" w:rsidRDefault="006370D6" w:rsidP="006370D6">
            <w:pPr>
              <w:tabs>
                <w:tab w:val="left" w:pos="3270"/>
              </w:tabs>
              <w:spacing w:after="0" w:line="240" w:lineRule="auto"/>
              <w:rPr>
                <w:rFonts w:ascii="Times New Roman" w:hAnsi="Times New Roman" w:cs="Times New Roman"/>
                <w:sz w:val="24"/>
                <w:szCs w:val="24"/>
              </w:rPr>
            </w:pPr>
            <w:r w:rsidRPr="00F71E77">
              <w:rPr>
                <w:rFonts w:ascii="Times New Roman" w:hAnsi="Times New Roman" w:cs="Times New Roman"/>
                <w:sz w:val="24"/>
                <w:szCs w:val="24"/>
              </w:rPr>
              <w:t xml:space="preserve"> г.</w:t>
            </w:r>
          </w:p>
        </w:tc>
        <w:tc>
          <w:tcPr>
            <w:tcW w:w="1843" w:type="dxa"/>
            <w:tcBorders>
              <w:top w:val="nil"/>
              <w:left w:val="nil"/>
              <w:bottom w:val="single" w:sz="4" w:space="0" w:color="auto"/>
              <w:right w:val="nil"/>
            </w:tcBorders>
            <w:vAlign w:val="bottom"/>
          </w:tcPr>
          <w:p w:rsidR="006370D6" w:rsidRPr="00F71E77" w:rsidRDefault="006370D6" w:rsidP="006370D6">
            <w:pPr>
              <w:spacing w:after="0" w:line="240" w:lineRule="auto"/>
              <w:jc w:val="center"/>
              <w:rPr>
                <w:rFonts w:ascii="Times New Roman" w:hAnsi="Times New Roman" w:cs="Times New Roman"/>
                <w:sz w:val="24"/>
                <w:szCs w:val="24"/>
              </w:rPr>
            </w:pPr>
          </w:p>
        </w:tc>
        <w:tc>
          <w:tcPr>
            <w:tcW w:w="3759" w:type="dxa"/>
            <w:tcBorders>
              <w:top w:val="nil"/>
              <w:left w:val="nil"/>
              <w:bottom w:val="single" w:sz="4" w:space="0" w:color="auto"/>
              <w:right w:val="nil"/>
            </w:tcBorders>
            <w:vAlign w:val="bottom"/>
          </w:tcPr>
          <w:p w:rsidR="006370D6" w:rsidRPr="00F71E77" w:rsidRDefault="006370D6" w:rsidP="006370D6">
            <w:pPr>
              <w:spacing w:after="0" w:line="240" w:lineRule="auto"/>
              <w:jc w:val="center"/>
              <w:rPr>
                <w:rFonts w:ascii="Times New Roman" w:hAnsi="Times New Roman" w:cs="Times New Roman"/>
                <w:sz w:val="24"/>
                <w:szCs w:val="24"/>
              </w:rPr>
            </w:pPr>
          </w:p>
        </w:tc>
      </w:tr>
      <w:tr w:rsidR="006370D6" w:rsidRPr="00F71E77" w:rsidTr="00EA1F5A">
        <w:tc>
          <w:tcPr>
            <w:tcW w:w="170" w:type="dxa"/>
          </w:tcPr>
          <w:p w:rsidR="006370D6" w:rsidRPr="00F71E77" w:rsidRDefault="006370D6" w:rsidP="006370D6">
            <w:pPr>
              <w:spacing w:after="0" w:line="240" w:lineRule="auto"/>
              <w:rPr>
                <w:rFonts w:ascii="Times New Roman" w:hAnsi="Times New Roman" w:cs="Times New Roman"/>
                <w:sz w:val="24"/>
                <w:szCs w:val="24"/>
              </w:rPr>
            </w:pPr>
          </w:p>
        </w:tc>
        <w:tc>
          <w:tcPr>
            <w:tcW w:w="425" w:type="dxa"/>
          </w:tcPr>
          <w:p w:rsidR="006370D6" w:rsidRPr="00F71E77" w:rsidRDefault="006370D6" w:rsidP="006370D6">
            <w:pPr>
              <w:spacing w:after="0" w:line="240" w:lineRule="auto"/>
              <w:jc w:val="center"/>
              <w:rPr>
                <w:rFonts w:ascii="Times New Roman" w:hAnsi="Times New Roman" w:cs="Times New Roman"/>
                <w:sz w:val="24"/>
                <w:szCs w:val="24"/>
              </w:rPr>
            </w:pPr>
          </w:p>
        </w:tc>
        <w:tc>
          <w:tcPr>
            <w:tcW w:w="284" w:type="dxa"/>
          </w:tcPr>
          <w:p w:rsidR="006370D6" w:rsidRPr="00F71E77" w:rsidRDefault="006370D6" w:rsidP="006370D6">
            <w:pPr>
              <w:spacing w:after="0" w:line="240" w:lineRule="auto"/>
              <w:rPr>
                <w:rFonts w:ascii="Times New Roman" w:hAnsi="Times New Roman" w:cs="Times New Roman"/>
                <w:sz w:val="24"/>
                <w:szCs w:val="24"/>
              </w:rPr>
            </w:pPr>
          </w:p>
        </w:tc>
        <w:tc>
          <w:tcPr>
            <w:tcW w:w="1669" w:type="dxa"/>
          </w:tcPr>
          <w:p w:rsidR="006370D6" w:rsidRPr="00F71E77" w:rsidRDefault="006370D6" w:rsidP="006370D6">
            <w:pPr>
              <w:spacing w:after="0" w:line="240" w:lineRule="auto"/>
              <w:jc w:val="center"/>
              <w:rPr>
                <w:rFonts w:ascii="Times New Roman" w:hAnsi="Times New Roman" w:cs="Times New Roman"/>
                <w:sz w:val="24"/>
                <w:szCs w:val="24"/>
              </w:rPr>
            </w:pPr>
          </w:p>
        </w:tc>
        <w:tc>
          <w:tcPr>
            <w:tcW w:w="426" w:type="dxa"/>
          </w:tcPr>
          <w:p w:rsidR="006370D6" w:rsidRPr="00F71E77" w:rsidRDefault="006370D6" w:rsidP="006370D6">
            <w:pPr>
              <w:spacing w:after="0" w:line="240" w:lineRule="auto"/>
              <w:jc w:val="right"/>
              <w:rPr>
                <w:rFonts w:ascii="Times New Roman" w:hAnsi="Times New Roman" w:cs="Times New Roman"/>
                <w:sz w:val="24"/>
                <w:szCs w:val="24"/>
              </w:rPr>
            </w:pPr>
          </w:p>
        </w:tc>
        <w:tc>
          <w:tcPr>
            <w:tcW w:w="317" w:type="dxa"/>
          </w:tcPr>
          <w:p w:rsidR="006370D6" w:rsidRPr="00F71E77" w:rsidRDefault="006370D6" w:rsidP="006370D6">
            <w:pPr>
              <w:spacing w:after="0" w:line="240" w:lineRule="auto"/>
              <w:rPr>
                <w:rFonts w:ascii="Times New Roman" w:hAnsi="Times New Roman" w:cs="Times New Roman"/>
                <w:sz w:val="24"/>
                <w:szCs w:val="24"/>
              </w:rPr>
            </w:pPr>
          </w:p>
        </w:tc>
        <w:tc>
          <w:tcPr>
            <w:tcW w:w="675" w:type="dxa"/>
          </w:tcPr>
          <w:p w:rsidR="006370D6" w:rsidRPr="00F71E77" w:rsidRDefault="006370D6" w:rsidP="006370D6">
            <w:pPr>
              <w:tabs>
                <w:tab w:val="left" w:pos="3270"/>
              </w:tabs>
              <w:spacing w:after="0" w:line="240" w:lineRule="auto"/>
              <w:rPr>
                <w:rFonts w:ascii="Times New Roman" w:hAnsi="Times New Roman" w:cs="Times New Roman"/>
                <w:sz w:val="24"/>
                <w:szCs w:val="24"/>
              </w:rPr>
            </w:pPr>
          </w:p>
        </w:tc>
        <w:tc>
          <w:tcPr>
            <w:tcW w:w="5602" w:type="dxa"/>
            <w:gridSpan w:val="2"/>
          </w:tcPr>
          <w:p w:rsidR="006370D6" w:rsidRPr="00F71E77" w:rsidRDefault="006370D6" w:rsidP="006370D6">
            <w:pPr>
              <w:spacing w:after="0" w:line="240" w:lineRule="auto"/>
              <w:jc w:val="center"/>
              <w:rPr>
                <w:rFonts w:ascii="Times New Roman" w:hAnsi="Times New Roman" w:cs="Times New Roman"/>
                <w:i/>
                <w:sz w:val="24"/>
                <w:szCs w:val="24"/>
              </w:rPr>
            </w:pPr>
            <w:r w:rsidRPr="00F71E77">
              <w:rPr>
                <w:rFonts w:ascii="Times New Roman" w:hAnsi="Times New Roman" w:cs="Times New Roman"/>
                <w:i/>
                <w:sz w:val="24"/>
                <w:szCs w:val="24"/>
              </w:rPr>
              <w:t>(подпись, фамилия работника органов местного самоуправления, ответственного  за прием документов)</w:t>
            </w:r>
          </w:p>
        </w:tc>
      </w:tr>
    </w:tbl>
    <w:p w:rsidR="006370D6" w:rsidRPr="00F71E77" w:rsidRDefault="006370D6" w:rsidP="006370D6">
      <w:pPr>
        <w:spacing w:after="0" w:line="240" w:lineRule="auto"/>
        <w:rPr>
          <w:rFonts w:ascii="Times New Roman" w:hAnsi="Times New Roman" w:cs="Times New Roman"/>
          <w:sz w:val="24"/>
          <w:szCs w:val="24"/>
        </w:rPr>
        <w:sectPr w:rsidR="006370D6" w:rsidRPr="00F71E77" w:rsidSect="006B474E">
          <w:footnotePr>
            <w:numRestart w:val="eachPage"/>
          </w:footnotePr>
          <w:pgSz w:w="11906" w:h="16838"/>
          <w:pgMar w:top="1077" w:right="1134" w:bottom="851" w:left="1701" w:header="709" w:footer="709" w:gutter="0"/>
          <w:pgNumType w:start="0"/>
          <w:cols w:space="708"/>
          <w:titlePg/>
          <w:docGrid w:linePitch="360"/>
        </w:sectPr>
      </w:pPr>
    </w:p>
    <w:p w:rsidR="00E04B0E" w:rsidRPr="00F71E77" w:rsidRDefault="00E04B0E" w:rsidP="00E04B0E">
      <w:pPr>
        <w:spacing w:after="0" w:line="240" w:lineRule="auto"/>
        <w:ind w:left="10080" w:right="-441"/>
        <w:rPr>
          <w:rFonts w:ascii="Times New Roman" w:hAnsi="Times New Roman" w:cs="Times New Roman"/>
          <w:sz w:val="24"/>
          <w:szCs w:val="24"/>
        </w:rPr>
      </w:pPr>
      <w:r w:rsidRPr="00F71E77">
        <w:rPr>
          <w:rFonts w:ascii="Times New Roman" w:hAnsi="Times New Roman" w:cs="Times New Roman"/>
          <w:sz w:val="24"/>
          <w:szCs w:val="24"/>
        </w:rPr>
        <w:lastRenderedPageBreak/>
        <w:t>Приложение 3</w:t>
      </w:r>
      <w:r w:rsidRPr="00F71E77">
        <w:rPr>
          <w:rFonts w:ascii="Times New Roman" w:hAnsi="Times New Roman" w:cs="Times New Roman"/>
          <w:sz w:val="24"/>
          <w:szCs w:val="24"/>
        </w:rPr>
        <w:br/>
        <w:t>к Положению о порядке проведения</w:t>
      </w:r>
    </w:p>
    <w:p w:rsidR="00E04B0E" w:rsidRPr="00F71E77" w:rsidRDefault="00E04B0E" w:rsidP="00E04B0E">
      <w:pPr>
        <w:spacing w:after="0" w:line="240" w:lineRule="auto"/>
        <w:ind w:left="10080" w:right="-441"/>
        <w:rPr>
          <w:rFonts w:ascii="Times New Roman" w:hAnsi="Times New Roman" w:cs="Times New Roman"/>
          <w:sz w:val="24"/>
          <w:szCs w:val="24"/>
        </w:rPr>
      </w:pPr>
      <w:r w:rsidRPr="00F71E77">
        <w:rPr>
          <w:rFonts w:ascii="Times New Roman" w:hAnsi="Times New Roman" w:cs="Times New Roman"/>
          <w:sz w:val="24"/>
          <w:szCs w:val="24"/>
        </w:rPr>
        <w:t>конкурса по отбору кандидатов на должность главы                                                    Карапсельского сельсовета Иланского района Красноярского края</w:t>
      </w:r>
    </w:p>
    <w:p w:rsidR="00E04B0E" w:rsidRPr="00F71E77" w:rsidRDefault="00E04B0E" w:rsidP="00E04B0E">
      <w:pPr>
        <w:spacing w:after="0" w:line="240" w:lineRule="auto"/>
        <w:ind w:right="-441"/>
        <w:rPr>
          <w:rFonts w:ascii="Times New Roman" w:hAnsi="Times New Roman" w:cs="Times New Roman"/>
          <w:sz w:val="24"/>
          <w:szCs w:val="24"/>
        </w:rPr>
      </w:pPr>
    </w:p>
    <w:p w:rsidR="00E04B0E" w:rsidRPr="00F71E77" w:rsidRDefault="00E04B0E" w:rsidP="00E04B0E">
      <w:pPr>
        <w:autoSpaceDE w:val="0"/>
        <w:autoSpaceDN w:val="0"/>
        <w:adjustRightInd w:val="0"/>
        <w:spacing w:after="0" w:line="240" w:lineRule="auto"/>
        <w:ind w:firstLine="540"/>
        <w:jc w:val="both"/>
        <w:rPr>
          <w:rFonts w:ascii="Times New Roman" w:hAnsi="Times New Roman" w:cs="Times New Roman"/>
          <w:b/>
          <w:bCs/>
          <w:sz w:val="24"/>
          <w:szCs w:val="24"/>
        </w:rPr>
      </w:pPr>
      <w:r w:rsidRPr="00F71E77">
        <w:rPr>
          <w:rFonts w:ascii="Times New Roman" w:hAnsi="Times New Roman" w:cs="Times New Roman"/>
          <w:b/>
          <w:sz w:val="24"/>
          <w:szCs w:val="24"/>
        </w:rPr>
        <w:t xml:space="preserve">Сведения о доходах, полученных кандидатом на должность главы </w:t>
      </w:r>
      <w:r w:rsidRPr="00F71E77">
        <w:rPr>
          <w:rFonts w:ascii="Times New Roman" w:hAnsi="Times New Roman" w:cs="Times New Roman"/>
          <w:i/>
          <w:sz w:val="24"/>
          <w:szCs w:val="24"/>
        </w:rPr>
        <w:t>наименование муниципального образования</w:t>
      </w:r>
      <w:r w:rsidRPr="00F71E77">
        <w:rPr>
          <w:rFonts w:ascii="Times New Roman" w:hAnsi="Times New Roman" w:cs="Times New Roman"/>
          <w:b/>
          <w:sz w:val="24"/>
          <w:szCs w:val="24"/>
        </w:rPr>
        <w:t>, его супругой (супругом), несовершеннолетними детьми, принадлежащем им имуществе,</w:t>
      </w:r>
      <w:r w:rsidRPr="00F71E77">
        <w:rPr>
          <w:rFonts w:ascii="Times New Roman" w:hAnsi="Times New Roman" w:cs="Times New Roman"/>
          <w:b/>
          <w:bCs/>
          <w:sz w:val="24"/>
          <w:szCs w:val="24"/>
        </w:rPr>
        <w:t xml:space="preserve"> вкладах в банках, ценных бумагах</w:t>
      </w:r>
      <w:r w:rsidRPr="00F71E77">
        <w:rPr>
          <w:rStyle w:val="a9"/>
          <w:rFonts w:ascii="Times New Roman" w:hAnsi="Times New Roman" w:cs="Times New Roman"/>
          <w:b/>
          <w:bCs/>
          <w:caps/>
          <w:sz w:val="24"/>
          <w:szCs w:val="24"/>
        </w:rPr>
        <w:footnoteReference w:id="2"/>
      </w:r>
    </w:p>
    <w:p w:rsidR="00E04B0E" w:rsidRPr="00F71E77" w:rsidRDefault="00E04B0E" w:rsidP="00E04B0E">
      <w:pPr>
        <w:tabs>
          <w:tab w:val="center" w:pos="8647"/>
          <w:tab w:val="right" w:pos="15706"/>
        </w:tabs>
        <w:spacing w:after="0" w:line="240" w:lineRule="auto"/>
        <w:ind w:firstLine="567"/>
        <w:rPr>
          <w:rFonts w:ascii="Times New Roman" w:hAnsi="Times New Roman" w:cs="Times New Roman"/>
          <w:sz w:val="24"/>
          <w:szCs w:val="24"/>
        </w:rPr>
      </w:pPr>
      <w:r w:rsidRPr="00F71E77">
        <w:rPr>
          <w:rFonts w:ascii="Times New Roman" w:hAnsi="Times New Roman" w:cs="Times New Roman"/>
          <w:sz w:val="24"/>
          <w:szCs w:val="24"/>
        </w:rPr>
        <w:t xml:space="preserve">Я, кандидат  </w:t>
      </w:r>
      <w:r w:rsidRPr="00F71E77">
        <w:rPr>
          <w:rFonts w:ascii="Times New Roman" w:hAnsi="Times New Roman" w:cs="Times New Roman"/>
          <w:sz w:val="24"/>
          <w:szCs w:val="24"/>
        </w:rPr>
        <w:tab/>
      </w:r>
      <w:r w:rsidRPr="00F71E77">
        <w:rPr>
          <w:rFonts w:ascii="Times New Roman" w:hAnsi="Times New Roman" w:cs="Times New Roman"/>
          <w:sz w:val="24"/>
          <w:szCs w:val="24"/>
        </w:rPr>
        <w:tab/>
        <w:t>,</w:t>
      </w:r>
    </w:p>
    <w:p w:rsidR="00E04B0E" w:rsidRPr="00F71E77" w:rsidRDefault="00E04B0E" w:rsidP="00E04B0E">
      <w:pPr>
        <w:pBdr>
          <w:top w:val="single" w:sz="4" w:space="1" w:color="auto"/>
        </w:pBdr>
        <w:spacing w:after="0" w:line="240" w:lineRule="auto"/>
        <w:ind w:left="1803" w:right="113"/>
        <w:jc w:val="center"/>
        <w:rPr>
          <w:rFonts w:ascii="Times New Roman" w:hAnsi="Times New Roman" w:cs="Times New Roman"/>
          <w:sz w:val="24"/>
          <w:szCs w:val="24"/>
        </w:rPr>
      </w:pPr>
      <w:r w:rsidRPr="00F71E77">
        <w:rPr>
          <w:rFonts w:ascii="Times New Roman" w:hAnsi="Times New Roman" w:cs="Times New Roman"/>
          <w:sz w:val="24"/>
          <w:szCs w:val="24"/>
        </w:rPr>
        <w:t>(фамилия, имя, отчество)</w:t>
      </w:r>
    </w:p>
    <w:p w:rsidR="00E04B0E" w:rsidRPr="00F71E77" w:rsidRDefault="00E04B0E" w:rsidP="00E04B0E">
      <w:pPr>
        <w:spacing w:after="0" w:line="240" w:lineRule="auto"/>
        <w:jc w:val="both"/>
        <w:rPr>
          <w:rFonts w:ascii="Times New Roman" w:hAnsi="Times New Roman" w:cs="Times New Roman"/>
          <w:sz w:val="24"/>
          <w:szCs w:val="24"/>
        </w:rPr>
      </w:pPr>
      <w:r w:rsidRPr="00F71E77">
        <w:rPr>
          <w:rFonts w:ascii="Times New Roman" w:hAnsi="Times New Roman" w:cs="Times New Roman"/>
          <w:sz w:val="24"/>
          <w:szCs w:val="24"/>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286"/>
        <w:gridCol w:w="1069"/>
        <w:gridCol w:w="1170"/>
        <w:gridCol w:w="1171"/>
        <w:gridCol w:w="1171"/>
        <w:gridCol w:w="1170"/>
        <w:gridCol w:w="1171"/>
        <w:gridCol w:w="1171"/>
        <w:gridCol w:w="1134"/>
        <w:gridCol w:w="1370"/>
        <w:gridCol w:w="1370"/>
        <w:gridCol w:w="1371"/>
      </w:tblGrid>
      <w:tr w:rsidR="00E04B0E" w:rsidRPr="00F71E77" w:rsidTr="00DA335B">
        <w:trPr>
          <w:cantSplit/>
        </w:trPr>
        <w:tc>
          <w:tcPr>
            <w:tcW w:w="1286" w:type="dxa"/>
            <w:vMerge w:val="restart"/>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До</w:t>
            </w:r>
            <w:r w:rsidRPr="00F71E77">
              <w:rPr>
                <w:rFonts w:ascii="Times New Roman" w:hAnsi="Times New Roman" w:cs="Times New Roman"/>
                <w:sz w:val="24"/>
                <w:szCs w:val="24"/>
              </w:rPr>
              <w:softHyphen/>
              <w:t>хо</w:t>
            </w:r>
            <w:r w:rsidRPr="00F71E77">
              <w:rPr>
                <w:rFonts w:ascii="Times New Roman" w:hAnsi="Times New Roman" w:cs="Times New Roman"/>
                <w:sz w:val="24"/>
                <w:szCs w:val="24"/>
              </w:rPr>
              <w:softHyphen/>
              <w:t xml:space="preserve">ды </w:t>
            </w:r>
            <w:r w:rsidRPr="00F71E77">
              <w:rPr>
                <w:rStyle w:val="a9"/>
                <w:rFonts w:ascii="Times New Roman" w:hAnsi="Times New Roman" w:cs="Times New Roman"/>
                <w:sz w:val="24"/>
                <w:szCs w:val="24"/>
              </w:rPr>
              <w:footnoteReference w:id="3"/>
            </w:r>
          </w:p>
        </w:tc>
        <w:tc>
          <w:tcPr>
            <w:tcW w:w="8158" w:type="dxa"/>
            <w:gridSpan w:val="7"/>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Иму</w:t>
            </w:r>
            <w:r w:rsidRPr="00F71E77">
              <w:rPr>
                <w:rFonts w:ascii="Times New Roman" w:hAnsi="Times New Roman" w:cs="Times New Roman"/>
                <w:sz w:val="24"/>
                <w:szCs w:val="24"/>
              </w:rPr>
              <w:softHyphen/>
              <w:t>щест</w:t>
            </w:r>
            <w:r w:rsidRPr="00F71E77">
              <w:rPr>
                <w:rFonts w:ascii="Times New Roman" w:hAnsi="Times New Roman" w:cs="Times New Roman"/>
                <w:sz w:val="24"/>
                <w:szCs w:val="24"/>
              </w:rPr>
              <w:softHyphen/>
              <w:t>во</w:t>
            </w:r>
          </w:p>
        </w:tc>
        <w:tc>
          <w:tcPr>
            <w:tcW w:w="1370" w:type="dxa"/>
            <w:vMerge w:val="restart"/>
            <w:tcBorders>
              <w:top w:val="single" w:sz="4" w:space="0" w:color="auto"/>
              <w:left w:val="single" w:sz="4" w:space="0" w:color="auto"/>
              <w:bottom w:val="single" w:sz="4" w:space="0" w:color="auto"/>
              <w:right w:val="single" w:sz="4" w:space="0" w:color="auto"/>
            </w:tcBorders>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Де</w:t>
            </w:r>
            <w:r w:rsidRPr="00F71E77">
              <w:rPr>
                <w:rFonts w:ascii="Times New Roman" w:hAnsi="Times New Roman" w:cs="Times New Roman"/>
                <w:sz w:val="24"/>
                <w:szCs w:val="24"/>
              </w:rPr>
              <w:softHyphen/>
              <w:t>неж</w:t>
            </w:r>
            <w:r w:rsidRPr="00F71E77">
              <w:rPr>
                <w:rFonts w:ascii="Times New Roman" w:hAnsi="Times New Roman" w:cs="Times New Roman"/>
                <w:sz w:val="24"/>
                <w:szCs w:val="24"/>
              </w:rPr>
              <w:softHyphen/>
              <w:t>ные сред</w:t>
            </w:r>
            <w:r w:rsidRPr="00F71E77">
              <w:rPr>
                <w:rFonts w:ascii="Times New Roman" w:hAnsi="Times New Roman" w:cs="Times New Roman"/>
                <w:sz w:val="24"/>
                <w:szCs w:val="24"/>
              </w:rPr>
              <w:softHyphen/>
              <w:t>ства, нахо</w:t>
            </w:r>
            <w:r w:rsidRPr="00F71E77">
              <w:rPr>
                <w:rFonts w:ascii="Times New Roman" w:hAnsi="Times New Roman" w:cs="Times New Roman"/>
                <w:sz w:val="24"/>
                <w:szCs w:val="24"/>
              </w:rPr>
              <w:softHyphen/>
              <w:t>дящи</w:t>
            </w:r>
            <w:r w:rsidRPr="00F71E77">
              <w:rPr>
                <w:rFonts w:ascii="Times New Roman" w:hAnsi="Times New Roman" w:cs="Times New Roman"/>
                <w:sz w:val="24"/>
                <w:szCs w:val="24"/>
              </w:rPr>
              <w:softHyphen/>
              <w:t>еся на сче</w:t>
            </w:r>
            <w:r w:rsidRPr="00F71E77">
              <w:rPr>
                <w:rFonts w:ascii="Times New Roman" w:hAnsi="Times New Roman" w:cs="Times New Roman"/>
                <w:sz w:val="24"/>
                <w:szCs w:val="24"/>
              </w:rPr>
              <w:softHyphen/>
              <w:t>тах в бан</w:t>
            </w:r>
            <w:r w:rsidRPr="00F71E77">
              <w:rPr>
                <w:rFonts w:ascii="Times New Roman" w:hAnsi="Times New Roman" w:cs="Times New Roman"/>
                <w:sz w:val="24"/>
                <w:szCs w:val="24"/>
              </w:rPr>
              <w:softHyphen/>
              <w:t>ках</w:t>
            </w:r>
          </w:p>
        </w:tc>
        <w:tc>
          <w:tcPr>
            <w:tcW w:w="1370" w:type="dxa"/>
            <w:vMerge w:val="restart"/>
            <w:tcBorders>
              <w:top w:val="single" w:sz="4" w:space="0" w:color="auto"/>
              <w:left w:val="single" w:sz="4" w:space="0" w:color="auto"/>
              <w:bottom w:val="single" w:sz="4" w:space="0" w:color="auto"/>
              <w:right w:val="single" w:sz="4" w:space="0" w:color="auto"/>
            </w:tcBorders>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Ак</w:t>
            </w:r>
            <w:r w:rsidRPr="00F71E77">
              <w:rPr>
                <w:rFonts w:ascii="Times New Roman" w:hAnsi="Times New Roman" w:cs="Times New Roman"/>
                <w:sz w:val="24"/>
                <w:szCs w:val="24"/>
              </w:rPr>
              <w:softHyphen/>
              <w:t>ции и иное учас</w:t>
            </w:r>
            <w:r w:rsidRPr="00F71E77">
              <w:rPr>
                <w:rFonts w:ascii="Times New Roman" w:hAnsi="Times New Roman" w:cs="Times New Roman"/>
                <w:sz w:val="24"/>
                <w:szCs w:val="24"/>
              </w:rPr>
              <w:softHyphen/>
              <w:t>тие в ком</w:t>
            </w:r>
            <w:r w:rsidRPr="00F71E77">
              <w:rPr>
                <w:rFonts w:ascii="Times New Roman" w:hAnsi="Times New Roman" w:cs="Times New Roman"/>
                <w:sz w:val="24"/>
                <w:szCs w:val="24"/>
              </w:rPr>
              <w:softHyphen/>
              <w:t>мер</w:t>
            </w:r>
            <w:r w:rsidRPr="00F71E77">
              <w:rPr>
                <w:rFonts w:ascii="Times New Roman" w:hAnsi="Times New Roman" w:cs="Times New Roman"/>
                <w:sz w:val="24"/>
                <w:szCs w:val="24"/>
              </w:rPr>
              <w:softHyphen/>
              <w:t>чес</w:t>
            </w:r>
            <w:r w:rsidRPr="00F71E77">
              <w:rPr>
                <w:rFonts w:ascii="Times New Roman" w:hAnsi="Times New Roman" w:cs="Times New Roman"/>
                <w:sz w:val="24"/>
                <w:szCs w:val="24"/>
              </w:rPr>
              <w:softHyphen/>
              <w:t>ких орга</w:t>
            </w:r>
            <w:r w:rsidRPr="00F71E77">
              <w:rPr>
                <w:rFonts w:ascii="Times New Roman" w:hAnsi="Times New Roman" w:cs="Times New Roman"/>
                <w:sz w:val="24"/>
                <w:szCs w:val="24"/>
              </w:rPr>
              <w:softHyphen/>
              <w:t>низа</w:t>
            </w:r>
            <w:r w:rsidRPr="00F71E77">
              <w:rPr>
                <w:rFonts w:ascii="Times New Roman" w:hAnsi="Times New Roman" w:cs="Times New Roman"/>
                <w:sz w:val="24"/>
                <w:szCs w:val="24"/>
              </w:rPr>
              <w:softHyphen/>
              <w:t>циях</w:t>
            </w:r>
          </w:p>
        </w:tc>
        <w:tc>
          <w:tcPr>
            <w:tcW w:w="1371" w:type="dxa"/>
            <w:vMerge w:val="restart"/>
            <w:tcBorders>
              <w:top w:val="single" w:sz="4" w:space="0" w:color="auto"/>
              <w:left w:val="single" w:sz="4" w:space="0" w:color="auto"/>
              <w:bottom w:val="single" w:sz="4" w:space="0" w:color="auto"/>
              <w:right w:val="single" w:sz="4" w:space="0" w:color="auto"/>
            </w:tcBorders>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Иные цен</w:t>
            </w:r>
            <w:r w:rsidRPr="00F71E77">
              <w:rPr>
                <w:rFonts w:ascii="Times New Roman" w:hAnsi="Times New Roman" w:cs="Times New Roman"/>
                <w:sz w:val="24"/>
                <w:szCs w:val="24"/>
              </w:rPr>
              <w:softHyphen/>
              <w:t>ные бума</w:t>
            </w:r>
            <w:r w:rsidRPr="00F71E77">
              <w:rPr>
                <w:rFonts w:ascii="Times New Roman" w:hAnsi="Times New Roman" w:cs="Times New Roman"/>
                <w:sz w:val="24"/>
                <w:szCs w:val="24"/>
              </w:rPr>
              <w:softHyphen/>
              <w:t>ги</w:t>
            </w:r>
          </w:p>
        </w:tc>
      </w:tr>
      <w:tr w:rsidR="00E04B0E" w:rsidRPr="00F71E77" w:rsidTr="00DA335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rPr>
                <w:rFonts w:ascii="Times New Roman" w:eastAsia="Calibri" w:hAnsi="Times New Roman" w:cs="Times New Roman"/>
                <w:sz w:val="24"/>
                <w:szCs w:val="24"/>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rPr>
                <w:rFonts w:ascii="Times New Roman" w:eastAsia="Calibri" w:hAnsi="Times New Roman" w:cs="Times New Roman"/>
                <w:sz w:val="24"/>
                <w:szCs w:val="24"/>
              </w:rPr>
            </w:pPr>
          </w:p>
        </w:tc>
        <w:tc>
          <w:tcPr>
            <w:tcW w:w="7024" w:type="dxa"/>
            <w:gridSpan w:val="6"/>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Недви</w:t>
            </w:r>
            <w:r w:rsidRPr="00F71E77">
              <w:rPr>
                <w:rFonts w:ascii="Times New Roman" w:hAnsi="Times New Roman" w:cs="Times New Roman"/>
                <w:sz w:val="24"/>
                <w:szCs w:val="24"/>
              </w:rPr>
              <w:softHyphen/>
              <w:t>жи</w:t>
            </w:r>
            <w:r w:rsidRPr="00F71E77">
              <w:rPr>
                <w:rFonts w:ascii="Times New Roman" w:hAnsi="Times New Roman" w:cs="Times New Roman"/>
                <w:sz w:val="24"/>
                <w:szCs w:val="24"/>
              </w:rPr>
              <w:softHyphen/>
              <w:t>мое иму</w:t>
            </w:r>
            <w:r w:rsidRPr="00F71E77">
              <w:rPr>
                <w:rFonts w:ascii="Times New Roman" w:hAnsi="Times New Roman" w:cs="Times New Roman"/>
                <w:sz w:val="24"/>
                <w:szCs w:val="24"/>
              </w:rPr>
              <w:softHyphen/>
              <w:t>щест</w:t>
            </w:r>
            <w:r w:rsidRPr="00F71E77">
              <w:rPr>
                <w:rFonts w:ascii="Times New Roman" w:hAnsi="Times New Roman" w:cs="Times New Roman"/>
                <w:sz w:val="24"/>
                <w:szCs w:val="24"/>
              </w:rPr>
              <w:softHyphen/>
              <w:t>во</w:t>
            </w:r>
          </w:p>
        </w:tc>
        <w:tc>
          <w:tcPr>
            <w:tcW w:w="1134" w:type="dxa"/>
            <w:tcBorders>
              <w:top w:val="single" w:sz="4" w:space="0" w:color="auto"/>
              <w:left w:val="single" w:sz="4" w:space="0" w:color="auto"/>
              <w:bottom w:val="single" w:sz="4" w:space="0" w:color="auto"/>
              <w:right w:val="single" w:sz="4" w:space="0" w:color="auto"/>
            </w:tcBorders>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Тран</w:t>
            </w:r>
            <w:r w:rsidRPr="00F71E77">
              <w:rPr>
                <w:rFonts w:ascii="Times New Roman" w:hAnsi="Times New Roman" w:cs="Times New Roman"/>
                <w:sz w:val="24"/>
                <w:szCs w:val="24"/>
              </w:rPr>
              <w:softHyphen/>
              <w:t>спорт</w:t>
            </w:r>
            <w:r w:rsidRPr="00F71E77">
              <w:rPr>
                <w:rFonts w:ascii="Times New Roman" w:hAnsi="Times New Roman" w:cs="Times New Roman"/>
                <w:sz w:val="24"/>
                <w:szCs w:val="24"/>
              </w:rPr>
              <w:softHyphen/>
              <w:t>ные сред</w:t>
            </w:r>
            <w:r w:rsidRPr="00F71E77">
              <w:rPr>
                <w:rFonts w:ascii="Times New Roman" w:hAnsi="Times New Roman" w:cs="Times New Roman"/>
                <w:sz w:val="24"/>
                <w:szCs w:val="24"/>
              </w:rPr>
              <w:softHyphen/>
              <w:t>ства</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rPr>
                <w:rFonts w:ascii="Times New Roman" w:eastAsia="Calibri" w:hAnsi="Times New Roman" w:cs="Times New Roman"/>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rPr>
                <w:rFonts w:ascii="Times New Roman" w:eastAsia="Calibri" w:hAnsi="Times New Roman" w:cs="Times New Roman"/>
                <w:sz w:val="24"/>
                <w:szCs w:val="24"/>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rPr>
                <w:rFonts w:ascii="Times New Roman" w:eastAsia="Calibri" w:hAnsi="Times New Roman" w:cs="Times New Roman"/>
                <w:sz w:val="24"/>
                <w:szCs w:val="24"/>
              </w:rPr>
            </w:pPr>
          </w:p>
        </w:tc>
      </w:tr>
      <w:tr w:rsidR="00E04B0E" w:rsidRPr="00F71E77" w:rsidTr="00DA335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rPr>
                <w:rFonts w:ascii="Times New Roman" w:eastAsia="Calibri" w:hAnsi="Times New Roman" w:cs="Times New Roman"/>
                <w:sz w:val="24"/>
                <w:szCs w:val="24"/>
              </w:rPr>
            </w:pPr>
          </w:p>
        </w:tc>
        <w:tc>
          <w:tcPr>
            <w:tcW w:w="1069" w:type="dxa"/>
            <w:vMerge w:val="restart"/>
            <w:tcBorders>
              <w:top w:val="single" w:sz="4" w:space="0" w:color="auto"/>
              <w:left w:val="single" w:sz="4" w:space="0" w:color="auto"/>
              <w:bottom w:val="single" w:sz="4" w:space="0" w:color="auto"/>
              <w:right w:val="single" w:sz="4" w:space="0" w:color="auto"/>
            </w:tcBorders>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Источ</w:t>
            </w:r>
            <w:r w:rsidRPr="00F71E77">
              <w:rPr>
                <w:rFonts w:ascii="Times New Roman" w:hAnsi="Times New Roman" w:cs="Times New Roman"/>
                <w:sz w:val="24"/>
                <w:szCs w:val="24"/>
              </w:rPr>
              <w:softHyphen/>
              <w:t>ник вып</w:t>
            </w:r>
            <w:r w:rsidRPr="00F71E77">
              <w:rPr>
                <w:rFonts w:ascii="Times New Roman" w:hAnsi="Times New Roman" w:cs="Times New Roman"/>
                <w:sz w:val="24"/>
                <w:szCs w:val="24"/>
              </w:rPr>
              <w:softHyphen/>
              <w:t>латы до</w:t>
            </w:r>
            <w:r w:rsidRPr="00F71E77">
              <w:rPr>
                <w:rFonts w:ascii="Times New Roman" w:hAnsi="Times New Roman" w:cs="Times New Roman"/>
                <w:sz w:val="24"/>
                <w:szCs w:val="24"/>
              </w:rPr>
              <w:softHyphen/>
              <w:t>хода, сум</w:t>
            </w:r>
            <w:r w:rsidRPr="00F71E77">
              <w:rPr>
                <w:rFonts w:ascii="Times New Roman" w:hAnsi="Times New Roman" w:cs="Times New Roman"/>
                <w:sz w:val="24"/>
                <w:szCs w:val="24"/>
              </w:rPr>
              <w:softHyphen/>
              <w:t>ма</w:t>
            </w:r>
            <w:r w:rsidRPr="00F71E77">
              <w:rPr>
                <w:rFonts w:ascii="Times New Roman" w:hAnsi="Times New Roman" w:cs="Times New Roman"/>
                <w:sz w:val="24"/>
                <w:szCs w:val="24"/>
              </w:rPr>
              <w:br/>
            </w:r>
            <w:r w:rsidRPr="00F71E77">
              <w:rPr>
                <w:rFonts w:ascii="Times New Roman" w:hAnsi="Times New Roman" w:cs="Times New Roman"/>
                <w:sz w:val="24"/>
                <w:szCs w:val="24"/>
              </w:rPr>
              <w:lastRenderedPageBreak/>
              <w:t>(руб.)</w:t>
            </w:r>
            <w:r w:rsidRPr="00F71E77">
              <w:rPr>
                <w:rStyle w:val="a9"/>
                <w:rFonts w:ascii="Times New Roman" w:hAnsi="Times New Roman" w:cs="Times New Roman"/>
                <w:sz w:val="24"/>
                <w:szCs w:val="24"/>
              </w:rPr>
              <w:footnoteReference w:id="4"/>
            </w:r>
          </w:p>
        </w:tc>
        <w:tc>
          <w:tcPr>
            <w:tcW w:w="1170" w:type="dxa"/>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lastRenderedPageBreak/>
              <w:t>Зе</w:t>
            </w:r>
            <w:r w:rsidRPr="00F71E77">
              <w:rPr>
                <w:rFonts w:ascii="Times New Roman" w:hAnsi="Times New Roman" w:cs="Times New Roman"/>
                <w:sz w:val="24"/>
                <w:szCs w:val="24"/>
              </w:rPr>
              <w:softHyphen/>
              <w:t>мель</w:t>
            </w:r>
            <w:r w:rsidRPr="00F71E77">
              <w:rPr>
                <w:rFonts w:ascii="Times New Roman" w:hAnsi="Times New Roman" w:cs="Times New Roman"/>
                <w:sz w:val="24"/>
                <w:szCs w:val="24"/>
              </w:rPr>
              <w:softHyphen/>
              <w:t>ные участ</w:t>
            </w:r>
            <w:r w:rsidRPr="00F71E77">
              <w:rPr>
                <w:rFonts w:ascii="Times New Roman" w:hAnsi="Times New Roman" w:cs="Times New Roman"/>
                <w:sz w:val="24"/>
                <w:szCs w:val="24"/>
              </w:rPr>
              <w:softHyphen/>
              <w:t>ки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Жи</w:t>
            </w:r>
            <w:r w:rsidRPr="00F71E77">
              <w:rPr>
                <w:rFonts w:ascii="Times New Roman" w:hAnsi="Times New Roman" w:cs="Times New Roman"/>
                <w:sz w:val="24"/>
                <w:szCs w:val="24"/>
              </w:rPr>
              <w:softHyphen/>
              <w:t>лые до</w:t>
            </w:r>
            <w:r w:rsidRPr="00F71E77">
              <w:rPr>
                <w:rFonts w:ascii="Times New Roman" w:hAnsi="Times New Roman" w:cs="Times New Roman"/>
                <w:sz w:val="24"/>
                <w:szCs w:val="24"/>
              </w:rPr>
              <w:softHyphen/>
              <w:t>ма</w:t>
            </w:r>
          </w:p>
        </w:tc>
        <w:tc>
          <w:tcPr>
            <w:tcW w:w="1171" w:type="dxa"/>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Квар</w:t>
            </w:r>
            <w:r w:rsidRPr="00F71E77">
              <w:rPr>
                <w:rFonts w:ascii="Times New Roman" w:hAnsi="Times New Roman" w:cs="Times New Roman"/>
                <w:sz w:val="24"/>
                <w:szCs w:val="24"/>
              </w:rPr>
              <w:softHyphen/>
              <w:t>ти</w:t>
            </w:r>
            <w:r w:rsidRPr="00F71E77">
              <w:rPr>
                <w:rFonts w:ascii="Times New Roman" w:hAnsi="Times New Roman" w:cs="Times New Roman"/>
                <w:sz w:val="24"/>
                <w:szCs w:val="24"/>
              </w:rPr>
              <w:softHyphen/>
              <w:t>ры</w:t>
            </w:r>
          </w:p>
        </w:tc>
        <w:tc>
          <w:tcPr>
            <w:tcW w:w="1170" w:type="dxa"/>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Да</w:t>
            </w:r>
            <w:r w:rsidRPr="00F71E77">
              <w:rPr>
                <w:rFonts w:ascii="Times New Roman" w:hAnsi="Times New Roman" w:cs="Times New Roman"/>
                <w:sz w:val="24"/>
                <w:szCs w:val="24"/>
              </w:rPr>
              <w:softHyphen/>
              <w:t>чи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Га</w:t>
            </w:r>
            <w:r w:rsidRPr="00F71E77">
              <w:rPr>
                <w:rFonts w:ascii="Times New Roman" w:hAnsi="Times New Roman" w:cs="Times New Roman"/>
                <w:sz w:val="24"/>
                <w:szCs w:val="24"/>
              </w:rPr>
              <w:softHyphen/>
              <w:t>ра</w:t>
            </w:r>
            <w:r w:rsidRPr="00F71E77">
              <w:rPr>
                <w:rFonts w:ascii="Times New Roman" w:hAnsi="Times New Roman" w:cs="Times New Roman"/>
                <w:sz w:val="24"/>
                <w:szCs w:val="24"/>
              </w:rPr>
              <w:softHyphen/>
              <w:t>жи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Иное недви</w:t>
            </w:r>
            <w:r w:rsidRPr="00F71E77">
              <w:rPr>
                <w:rFonts w:ascii="Times New Roman" w:hAnsi="Times New Roman" w:cs="Times New Roman"/>
                <w:sz w:val="24"/>
                <w:szCs w:val="24"/>
              </w:rPr>
              <w:softHyphen/>
              <w:t>жи</w:t>
            </w:r>
            <w:r w:rsidRPr="00F71E77">
              <w:rPr>
                <w:rFonts w:ascii="Times New Roman" w:hAnsi="Times New Roman" w:cs="Times New Roman"/>
                <w:sz w:val="24"/>
                <w:szCs w:val="24"/>
              </w:rPr>
              <w:softHyphen/>
              <w:t>мое иму</w:t>
            </w:r>
            <w:r w:rsidRPr="00F71E77">
              <w:rPr>
                <w:rFonts w:ascii="Times New Roman" w:hAnsi="Times New Roman" w:cs="Times New Roman"/>
                <w:sz w:val="24"/>
                <w:szCs w:val="24"/>
              </w:rPr>
              <w:softHyphen/>
              <w:t>щест</w:t>
            </w:r>
            <w:r w:rsidRPr="00F71E77">
              <w:rPr>
                <w:rFonts w:ascii="Times New Roman" w:hAnsi="Times New Roman" w:cs="Times New Roman"/>
                <w:sz w:val="24"/>
                <w:szCs w:val="24"/>
              </w:rPr>
              <w:softHyphen/>
              <w:t>во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мар</w:t>
            </w:r>
            <w:r w:rsidRPr="00F71E77">
              <w:rPr>
                <w:rFonts w:ascii="Times New Roman" w:hAnsi="Times New Roman" w:cs="Times New Roman"/>
                <w:sz w:val="24"/>
                <w:szCs w:val="24"/>
              </w:rPr>
              <w:softHyphen/>
              <w:t>ка, мо</w:t>
            </w:r>
            <w:r w:rsidRPr="00F71E77">
              <w:rPr>
                <w:rFonts w:ascii="Times New Roman" w:hAnsi="Times New Roman" w:cs="Times New Roman"/>
                <w:sz w:val="24"/>
                <w:szCs w:val="24"/>
              </w:rPr>
              <w:softHyphen/>
              <w:t>дель, год вы</w:t>
            </w:r>
            <w:r w:rsidRPr="00F71E77">
              <w:rPr>
                <w:rFonts w:ascii="Times New Roman" w:hAnsi="Times New Roman" w:cs="Times New Roman"/>
                <w:sz w:val="24"/>
                <w:szCs w:val="24"/>
              </w:rPr>
              <w:softHyphen/>
              <w:t>пус</w:t>
            </w:r>
            <w:r w:rsidRPr="00F71E77">
              <w:rPr>
                <w:rFonts w:ascii="Times New Roman" w:hAnsi="Times New Roman" w:cs="Times New Roman"/>
                <w:sz w:val="24"/>
                <w:szCs w:val="24"/>
              </w:rPr>
              <w:softHyphen/>
              <w:t>ка</w:t>
            </w:r>
          </w:p>
        </w:tc>
        <w:tc>
          <w:tcPr>
            <w:tcW w:w="1370" w:type="dxa"/>
            <w:vMerge w:val="restart"/>
            <w:tcBorders>
              <w:top w:val="single" w:sz="4" w:space="0" w:color="auto"/>
              <w:left w:val="single" w:sz="4" w:space="0" w:color="auto"/>
              <w:bottom w:val="single" w:sz="4" w:space="0" w:color="auto"/>
              <w:right w:val="single" w:sz="4" w:space="0" w:color="auto"/>
            </w:tcBorders>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Наи</w:t>
            </w:r>
            <w:r w:rsidRPr="00F71E77">
              <w:rPr>
                <w:rFonts w:ascii="Times New Roman" w:hAnsi="Times New Roman" w:cs="Times New Roman"/>
                <w:sz w:val="24"/>
                <w:szCs w:val="24"/>
              </w:rPr>
              <w:softHyphen/>
              <w:t>мено</w:t>
            </w:r>
            <w:r w:rsidRPr="00F71E77">
              <w:rPr>
                <w:rFonts w:ascii="Times New Roman" w:hAnsi="Times New Roman" w:cs="Times New Roman"/>
                <w:sz w:val="24"/>
                <w:szCs w:val="24"/>
              </w:rPr>
              <w:softHyphen/>
              <w:t>ва</w:t>
            </w:r>
            <w:r w:rsidRPr="00F71E77">
              <w:rPr>
                <w:rFonts w:ascii="Times New Roman" w:hAnsi="Times New Roman" w:cs="Times New Roman"/>
                <w:sz w:val="24"/>
                <w:szCs w:val="24"/>
              </w:rPr>
              <w:softHyphen/>
              <w:t>ние и место нахож</w:t>
            </w:r>
            <w:r w:rsidRPr="00F71E77">
              <w:rPr>
                <w:rFonts w:ascii="Times New Roman" w:hAnsi="Times New Roman" w:cs="Times New Roman"/>
                <w:sz w:val="24"/>
                <w:szCs w:val="24"/>
              </w:rPr>
              <w:softHyphen/>
              <w:t>дения (ад</w:t>
            </w:r>
            <w:r w:rsidRPr="00F71E77">
              <w:rPr>
                <w:rFonts w:ascii="Times New Roman" w:hAnsi="Times New Roman" w:cs="Times New Roman"/>
                <w:sz w:val="24"/>
                <w:szCs w:val="24"/>
              </w:rPr>
              <w:softHyphen/>
              <w:t>рес) бан</w:t>
            </w:r>
            <w:r w:rsidRPr="00F71E77">
              <w:rPr>
                <w:rFonts w:ascii="Times New Roman" w:hAnsi="Times New Roman" w:cs="Times New Roman"/>
                <w:sz w:val="24"/>
                <w:szCs w:val="24"/>
              </w:rPr>
              <w:softHyphen/>
            </w:r>
            <w:r w:rsidRPr="00F71E77">
              <w:rPr>
                <w:rFonts w:ascii="Times New Roman" w:hAnsi="Times New Roman" w:cs="Times New Roman"/>
                <w:sz w:val="24"/>
                <w:szCs w:val="24"/>
              </w:rPr>
              <w:lastRenderedPageBreak/>
              <w:t>ка, оста</w:t>
            </w:r>
            <w:r w:rsidRPr="00F71E77">
              <w:rPr>
                <w:rFonts w:ascii="Times New Roman" w:hAnsi="Times New Roman" w:cs="Times New Roman"/>
                <w:sz w:val="24"/>
                <w:szCs w:val="24"/>
              </w:rPr>
              <w:softHyphen/>
              <w:t>ток (руб.)</w:t>
            </w:r>
          </w:p>
        </w:tc>
        <w:tc>
          <w:tcPr>
            <w:tcW w:w="1370" w:type="dxa"/>
            <w:vMerge w:val="restart"/>
            <w:tcBorders>
              <w:top w:val="single" w:sz="4" w:space="0" w:color="auto"/>
              <w:left w:val="single" w:sz="4" w:space="0" w:color="auto"/>
              <w:bottom w:val="single" w:sz="4" w:space="0" w:color="auto"/>
              <w:right w:val="single" w:sz="4" w:space="0" w:color="auto"/>
            </w:tcBorders>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lastRenderedPageBreak/>
              <w:t>Наиме</w:t>
            </w:r>
            <w:r w:rsidRPr="00F71E77">
              <w:rPr>
                <w:rFonts w:ascii="Times New Roman" w:hAnsi="Times New Roman" w:cs="Times New Roman"/>
                <w:sz w:val="24"/>
                <w:szCs w:val="24"/>
              </w:rPr>
              <w:softHyphen/>
              <w:t>нова</w:t>
            </w:r>
            <w:r w:rsidRPr="00F71E77">
              <w:rPr>
                <w:rFonts w:ascii="Times New Roman" w:hAnsi="Times New Roman" w:cs="Times New Roman"/>
                <w:sz w:val="24"/>
                <w:szCs w:val="24"/>
              </w:rPr>
              <w:softHyphen/>
              <w:t>ние и орга</w:t>
            </w:r>
            <w:r w:rsidRPr="00F71E77">
              <w:rPr>
                <w:rFonts w:ascii="Times New Roman" w:hAnsi="Times New Roman" w:cs="Times New Roman"/>
                <w:sz w:val="24"/>
                <w:szCs w:val="24"/>
              </w:rPr>
              <w:softHyphen/>
              <w:t>низа</w:t>
            </w:r>
            <w:r w:rsidRPr="00F71E77">
              <w:rPr>
                <w:rFonts w:ascii="Times New Roman" w:hAnsi="Times New Roman" w:cs="Times New Roman"/>
                <w:sz w:val="24"/>
                <w:szCs w:val="24"/>
              </w:rPr>
              <w:softHyphen/>
              <w:t>цион</w:t>
            </w:r>
            <w:r w:rsidRPr="00F71E77">
              <w:rPr>
                <w:rFonts w:ascii="Times New Roman" w:hAnsi="Times New Roman" w:cs="Times New Roman"/>
                <w:sz w:val="24"/>
                <w:szCs w:val="24"/>
              </w:rPr>
              <w:softHyphen/>
              <w:t>но-пра</w:t>
            </w:r>
            <w:r w:rsidRPr="00F71E77">
              <w:rPr>
                <w:rFonts w:ascii="Times New Roman" w:hAnsi="Times New Roman" w:cs="Times New Roman"/>
                <w:sz w:val="24"/>
                <w:szCs w:val="24"/>
              </w:rPr>
              <w:softHyphen/>
              <w:t>во</w:t>
            </w:r>
            <w:r w:rsidRPr="00F71E77">
              <w:rPr>
                <w:rFonts w:ascii="Times New Roman" w:hAnsi="Times New Roman" w:cs="Times New Roman"/>
                <w:sz w:val="24"/>
                <w:szCs w:val="24"/>
              </w:rPr>
              <w:softHyphen/>
              <w:t xml:space="preserve">вая </w:t>
            </w:r>
            <w:r w:rsidRPr="00F71E77">
              <w:rPr>
                <w:rFonts w:ascii="Times New Roman" w:hAnsi="Times New Roman" w:cs="Times New Roman"/>
                <w:sz w:val="24"/>
                <w:szCs w:val="24"/>
              </w:rPr>
              <w:lastRenderedPageBreak/>
              <w:t>фор</w:t>
            </w:r>
            <w:r w:rsidRPr="00F71E77">
              <w:rPr>
                <w:rFonts w:ascii="Times New Roman" w:hAnsi="Times New Roman" w:cs="Times New Roman"/>
                <w:sz w:val="24"/>
                <w:szCs w:val="24"/>
              </w:rPr>
              <w:softHyphen/>
              <w:t>ма орга</w:t>
            </w:r>
            <w:r w:rsidRPr="00F71E77">
              <w:rPr>
                <w:rFonts w:ascii="Times New Roman" w:hAnsi="Times New Roman" w:cs="Times New Roman"/>
                <w:sz w:val="24"/>
                <w:szCs w:val="24"/>
              </w:rPr>
              <w:softHyphen/>
              <w:t>низа</w:t>
            </w:r>
            <w:r w:rsidRPr="00F71E77">
              <w:rPr>
                <w:rFonts w:ascii="Times New Roman" w:hAnsi="Times New Roman" w:cs="Times New Roman"/>
                <w:sz w:val="24"/>
                <w:szCs w:val="24"/>
              </w:rPr>
              <w:softHyphen/>
              <w:t xml:space="preserve">ции </w:t>
            </w:r>
            <w:r w:rsidRPr="00F71E77">
              <w:rPr>
                <w:rStyle w:val="a9"/>
                <w:rFonts w:ascii="Times New Roman" w:hAnsi="Times New Roman" w:cs="Times New Roman"/>
                <w:sz w:val="24"/>
                <w:szCs w:val="24"/>
              </w:rPr>
              <w:footnoteReference w:id="5"/>
            </w:r>
            <w:r w:rsidRPr="00F71E77">
              <w:rPr>
                <w:rFonts w:ascii="Times New Roman" w:hAnsi="Times New Roman" w:cs="Times New Roman"/>
                <w:sz w:val="24"/>
                <w:szCs w:val="24"/>
              </w:rPr>
              <w:t>, мес</w:t>
            </w:r>
            <w:r w:rsidRPr="00F71E77">
              <w:rPr>
                <w:rFonts w:ascii="Times New Roman" w:hAnsi="Times New Roman" w:cs="Times New Roman"/>
                <w:sz w:val="24"/>
                <w:szCs w:val="24"/>
              </w:rPr>
              <w:softHyphen/>
              <w:t>то нахож</w:t>
            </w:r>
            <w:r w:rsidRPr="00F71E77">
              <w:rPr>
                <w:rFonts w:ascii="Times New Roman" w:hAnsi="Times New Roman" w:cs="Times New Roman"/>
                <w:sz w:val="24"/>
                <w:szCs w:val="24"/>
              </w:rPr>
              <w:softHyphen/>
              <w:t>де</w:t>
            </w:r>
            <w:r w:rsidRPr="00F71E77">
              <w:rPr>
                <w:rFonts w:ascii="Times New Roman" w:hAnsi="Times New Roman" w:cs="Times New Roman"/>
                <w:sz w:val="24"/>
                <w:szCs w:val="24"/>
              </w:rPr>
              <w:softHyphen/>
              <w:t>ния (ад</w:t>
            </w:r>
            <w:r w:rsidRPr="00F71E77">
              <w:rPr>
                <w:rFonts w:ascii="Times New Roman" w:hAnsi="Times New Roman" w:cs="Times New Roman"/>
                <w:sz w:val="24"/>
                <w:szCs w:val="24"/>
              </w:rPr>
              <w:softHyphen/>
              <w:t>рес), доля учас</w:t>
            </w:r>
            <w:r w:rsidRPr="00F71E77">
              <w:rPr>
                <w:rFonts w:ascii="Times New Roman" w:hAnsi="Times New Roman" w:cs="Times New Roman"/>
                <w:sz w:val="24"/>
                <w:szCs w:val="24"/>
              </w:rPr>
              <w:softHyphen/>
              <w:t>тия (%)</w:t>
            </w:r>
            <w:r w:rsidRPr="00F71E77">
              <w:rPr>
                <w:rStyle w:val="a9"/>
                <w:rFonts w:ascii="Times New Roman" w:hAnsi="Times New Roman" w:cs="Times New Roman"/>
                <w:sz w:val="24"/>
                <w:szCs w:val="24"/>
              </w:rPr>
              <w:footnoteReference w:id="6"/>
            </w:r>
          </w:p>
        </w:tc>
        <w:tc>
          <w:tcPr>
            <w:tcW w:w="1371" w:type="dxa"/>
            <w:vMerge w:val="restart"/>
            <w:tcBorders>
              <w:top w:val="single" w:sz="4" w:space="0" w:color="auto"/>
              <w:left w:val="single" w:sz="4" w:space="0" w:color="auto"/>
              <w:bottom w:val="single" w:sz="4" w:space="0" w:color="auto"/>
              <w:right w:val="single" w:sz="4" w:space="0" w:color="auto"/>
            </w:tcBorders>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lastRenderedPageBreak/>
              <w:t>Вид цен</w:t>
            </w:r>
            <w:r w:rsidRPr="00F71E77">
              <w:rPr>
                <w:rFonts w:ascii="Times New Roman" w:hAnsi="Times New Roman" w:cs="Times New Roman"/>
                <w:sz w:val="24"/>
                <w:szCs w:val="24"/>
              </w:rPr>
              <w:softHyphen/>
              <w:t>ной бу</w:t>
            </w:r>
            <w:r w:rsidRPr="00F71E77">
              <w:rPr>
                <w:rFonts w:ascii="Times New Roman" w:hAnsi="Times New Roman" w:cs="Times New Roman"/>
                <w:sz w:val="24"/>
                <w:szCs w:val="24"/>
              </w:rPr>
              <w:softHyphen/>
              <w:t xml:space="preserve">маги </w:t>
            </w:r>
            <w:r w:rsidRPr="00F71E77">
              <w:rPr>
                <w:rStyle w:val="a9"/>
                <w:rFonts w:ascii="Times New Roman" w:hAnsi="Times New Roman" w:cs="Times New Roman"/>
                <w:sz w:val="24"/>
                <w:szCs w:val="24"/>
              </w:rPr>
              <w:footnoteReference w:id="7"/>
            </w:r>
            <w:r w:rsidRPr="00F71E77">
              <w:rPr>
                <w:rFonts w:ascii="Times New Roman" w:hAnsi="Times New Roman" w:cs="Times New Roman"/>
                <w:sz w:val="24"/>
                <w:szCs w:val="24"/>
              </w:rPr>
              <w:t>,  об</w:t>
            </w:r>
            <w:r w:rsidRPr="00F71E77">
              <w:rPr>
                <w:rFonts w:ascii="Times New Roman" w:hAnsi="Times New Roman" w:cs="Times New Roman"/>
                <w:sz w:val="24"/>
                <w:szCs w:val="24"/>
              </w:rPr>
              <w:softHyphen/>
              <w:t>щая сто</w:t>
            </w:r>
            <w:r w:rsidRPr="00F71E77">
              <w:rPr>
                <w:rFonts w:ascii="Times New Roman" w:hAnsi="Times New Roman" w:cs="Times New Roman"/>
                <w:sz w:val="24"/>
                <w:szCs w:val="24"/>
              </w:rPr>
              <w:softHyphen/>
              <w:t>и</w:t>
            </w:r>
            <w:r w:rsidRPr="00F71E77">
              <w:rPr>
                <w:rFonts w:ascii="Times New Roman" w:hAnsi="Times New Roman" w:cs="Times New Roman"/>
                <w:sz w:val="24"/>
                <w:szCs w:val="24"/>
              </w:rPr>
              <w:softHyphen/>
              <w:t>мость (руб.)</w:t>
            </w:r>
          </w:p>
        </w:tc>
      </w:tr>
      <w:tr w:rsidR="00E04B0E" w:rsidRPr="00F71E77" w:rsidTr="00DA335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rPr>
                <w:rFonts w:ascii="Times New Roman" w:eastAsia="Calibri" w:hAnsi="Times New Roman" w:cs="Times New Roman"/>
                <w:sz w:val="24"/>
                <w:szCs w:val="24"/>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rPr>
                <w:rFonts w:ascii="Times New Roman" w:eastAsia="Calibri"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 xml:space="preserve"> об</w:t>
            </w:r>
            <w:r w:rsidRPr="00F71E77">
              <w:rPr>
                <w:rFonts w:ascii="Times New Roman" w:hAnsi="Times New Roman" w:cs="Times New Roman"/>
                <w:sz w:val="24"/>
                <w:szCs w:val="24"/>
              </w:rPr>
              <w:softHyphen/>
              <w:t>щая пло</w:t>
            </w:r>
            <w:r w:rsidRPr="00F71E77">
              <w:rPr>
                <w:rFonts w:ascii="Times New Roman" w:hAnsi="Times New Roman" w:cs="Times New Roman"/>
                <w:sz w:val="24"/>
                <w:szCs w:val="24"/>
              </w:rPr>
              <w:softHyphen/>
              <w:t>щадь</w:t>
            </w:r>
            <w:r w:rsidRPr="00F71E77">
              <w:rPr>
                <w:rFonts w:ascii="Times New Roman" w:hAnsi="Times New Roman" w:cs="Times New Roman"/>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об</w:t>
            </w:r>
            <w:r w:rsidRPr="00F71E77">
              <w:rPr>
                <w:rFonts w:ascii="Times New Roman" w:hAnsi="Times New Roman" w:cs="Times New Roman"/>
                <w:sz w:val="24"/>
                <w:szCs w:val="24"/>
              </w:rPr>
              <w:softHyphen/>
              <w:t>щая пло</w:t>
            </w:r>
            <w:r w:rsidRPr="00F71E77">
              <w:rPr>
                <w:rFonts w:ascii="Times New Roman" w:hAnsi="Times New Roman" w:cs="Times New Roman"/>
                <w:sz w:val="24"/>
                <w:szCs w:val="24"/>
              </w:rPr>
              <w:softHyphen/>
              <w:t>щадь</w:t>
            </w:r>
            <w:r w:rsidRPr="00F71E77">
              <w:rPr>
                <w:rFonts w:ascii="Times New Roman" w:hAnsi="Times New Roman" w:cs="Times New Roman"/>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об</w:t>
            </w:r>
            <w:r w:rsidRPr="00F71E77">
              <w:rPr>
                <w:rFonts w:ascii="Times New Roman" w:hAnsi="Times New Roman" w:cs="Times New Roman"/>
                <w:sz w:val="24"/>
                <w:szCs w:val="24"/>
              </w:rPr>
              <w:softHyphen/>
              <w:t>щая пло</w:t>
            </w:r>
            <w:r w:rsidRPr="00F71E77">
              <w:rPr>
                <w:rFonts w:ascii="Times New Roman" w:hAnsi="Times New Roman" w:cs="Times New Roman"/>
                <w:sz w:val="24"/>
                <w:szCs w:val="24"/>
              </w:rPr>
              <w:softHyphen/>
              <w:t>щадь</w:t>
            </w:r>
            <w:r w:rsidRPr="00F71E77">
              <w:rPr>
                <w:rFonts w:ascii="Times New Roman" w:hAnsi="Times New Roman" w:cs="Times New Roman"/>
                <w:sz w:val="24"/>
                <w:szCs w:val="24"/>
              </w:rPr>
              <w:br/>
              <w:t>(кв. м)</w:t>
            </w:r>
          </w:p>
        </w:tc>
        <w:tc>
          <w:tcPr>
            <w:tcW w:w="1170" w:type="dxa"/>
            <w:tcBorders>
              <w:top w:val="single" w:sz="4" w:space="0" w:color="auto"/>
              <w:left w:val="single" w:sz="4" w:space="0" w:color="auto"/>
              <w:bottom w:val="single" w:sz="4" w:space="0" w:color="auto"/>
              <w:right w:val="single" w:sz="4" w:space="0" w:color="auto"/>
            </w:tcBorders>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 xml:space="preserve"> об</w:t>
            </w:r>
            <w:r w:rsidRPr="00F71E77">
              <w:rPr>
                <w:rFonts w:ascii="Times New Roman" w:hAnsi="Times New Roman" w:cs="Times New Roman"/>
                <w:sz w:val="24"/>
                <w:szCs w:val="24"/>
              </w:rPr>
              <w:softHyphen/>
              <w:t>щая пло</w:t>
            </w:r>
            <w:r w:rsidRPr="00F71E77">
              <w:rPr>
                <w:rFonts w:ascii="Times New Roman" w:hAnsi="Times New Roman" w:cs="Times New Roman"/>
                <w:sz w:val="24"/>
                <w:szCs w:val="24"/>
              </w:rPr>
              <w:softHyphen/>
              <w:t>щадь</w:t>
            </w:r>
            <w:r w:rsidRPr="00F71E77">
              <w:rPr>
                <w:rFonts w:ascii="Times New Roman" w:hAnsi="Times New Roman" w:cs="Times New Roman"/>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об</w:t>
            </w:r>
            <w:r w:rsidRPr="00F71E77">
              <w:rPr>
                <w:rFonts w:ascii="Times New Roman" w:hAnsi="Times New Roman" w:cs="Times New Roman"/>
                <w:sz w:val="24"/>
                <w:szCs w:val="24"/>
              </w:rPr>
              <w:softHyphen/>
              <w:t>щая пло</w:t>
            </w:r>
            <w:r w:rsidRPr="00F71E77">
              <w:rPr>
                <w:rFonts w:ascii="Times New Roman" w:hAnsi="Times New Roman" w:cs="Times New Roman"/>
                <w:sz w:val="24"/>
                <w:szCs w:val="24"/>
              </w:rPr>
              <w:softHyphen/>
              <w:t>щадь</w:t>
            </w:r>
            <w:r w:rsidRPr="00F71E77">
              <w:rPr>
                <w:rFonts w:ascii="Times New Roman" w:hAnsi="Times New Roman" w:cs="Times New Roman"/>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об</w:t>
            </w:r>
            <w:r w:rsidRPr="00F71E77">
              <w:rPr>
                <w:rFonts w:ascii="Times New Roman" w:hAnsi="Times New Roman" w:cs="Times New Roman"/>
                <w:sz w:val="24"/>
                <w:szCs w:val="24"/>
              </w:rPr>
              <w:softHyphen/>
              <w:t>щая пло</w:t>
            </w:r>
            <w:r w:rsidRPr="00F71E77">
              <w:rPr>
                <w:rFonts w:ascii="Times New Roman" w:hAnsi="Times New Roman" w:cs="Times New Roman"/>
                <w:sz w:val="24"/>
                <w:szCs w:val="24"/>
              </w:rPr>
              <w:softHyphen/>
              <w:t>щадь</w:t>
            </w:r>
            <w:r w:rsidRPr="00F71E77">
              <w:rPr>
                <w:rFonts w:ascii="Times New Roman" w:hAnsi="Times New Roman" w:cs="Times New Roman"/>
                <w:sz w:val="24"/>
                <w:szCs w:val="24"/>
              </w:rPr>
              <w:br/>
              <w:t>(кв. 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rPr>
                <w:rFonts w:ascii="Times New Roman" w:eastAsia="Calibri" w:hAnsi="Times New Roman" w:cs="Times New Roman"/>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rPr>
                <w:rFonts w:ascii="Times New Roman" w:eastAsia="Calibri" w:hAnsi="Times New Roman" w:cs="Times New Roman"/>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rPr>
                <w:rFonts w:ascii="Times New Roman" w:eastAsia="Calibri" w:hAnsi="Times New Roman" w:cs="Times New Roman"/>
                <w:sz w:val="24"/>
                <w:szCs w:val="24"/>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rPr>
                <w:rFonts w:ascii="Times New Roman" w:eastAsia="Calibri" w:hAnsi="Times New Roman" w:cs="Times New Roman"/>
                <w:sz w:val="24"/>
                <w:szCs w:val="24"/>
              </w:rPr>
            </w:pPr>
          </w:p>
        </w:tc>
      </w:tr>
      <w:tr w:rsidR="00E04B0E" w:rsidRPr="00F71E77" w:rsidTr="00DA335B">
        <w:trPr>
          <w:cantSplit/>
          <w:trHeight w:val="721"/>
        </w:trPr>
        <w:tc>
          <w:tcPr>
            <w:tcW w:w="1286" w:type="dxa"/>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autoSpaceDE w:val="0"/>
              <w:autoSpaceDN w:val="0"/>
              <w:adjustRightInd w:val="0"/>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lastRenderedPageBreak/>
              <w:t>Кандидат</w:t>
            </w:r>
          </w:p>
        </w:tc>
        <w:tc>
          <w:tcPr>
            <w:tcW w:w="1069"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rPr>
                <w:rFonts w:ascii="Times New Roman" w:eastAsia="Calibri"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r>
      <w:tr w:rsidR="00E04B0E" w:rsidRPr="00F71E77" w:rsidTr="00DA335B">
        <w:trPr>
          <w:cantSplit/>
          <w:trHeight w:val="699"/>
        </w:trPr>
        <w:tc>
          <w:tcPr>
            <w:tcW w:w="1286" w:type="dxa"/>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autoSpaceDE w:val="0"/>
              <w:autoSpaceDN w:val="0"/>
              <w:adjustRightInd w:val="0"/>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Супруга (Супруг)</w:t>
            </w:r>
          </w:p>
        </w:tc>
        <w:tc>
          <w:tcPr>
            <w:tcW w:w="1069"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rPr>
                <w:rFonts w:ascii="Times New Roman" w:eastAsia="Calibri"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r>
      <w:tr w:rsidR="00E04B0E" w:rsidRPr="00F71E77" w:rsidTr="00DA335B">
        <w:trPr>
          <w:cantSplit/>
          <w:trHeight w:val="719"/>
        </w:trPr>
        <w:tc>
          <w:tcPr>
            <w:tcW w:w="1286" w:type="dxa"/>
            <w:tcBorders>
              <w:top w:val="single" w:sz="4" w:space="0" w:color="auto"/>
              <w:left w:val="single" w:sz="4" w:space="0" w:color="auto"/>
              <w:bottom w:val="single" w:sz="4" w:space="0" w:color="auto"/>
              <w:right w:val="single" w:sz="4" w:space="0" w:color="auto"/>
            </w:tcBorders>
            <w:vAlign w:val="center"/>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Несовершенно-</w:t>
            </w:r>
          </w:p>
          <w:p w:rsidR="00E04B0E" w:rsidRPr="00F71E77" w:rsidRDefault="00E04B0E" w:rsidP="00DA335B">
            <w:pPr>
              <w:autoSpaceDE w:val="0"/>
              <w:autoSpaceDN w:val="0"/>
              <w:adjustRightInd w:val="0"/>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летние дети</w:t>
            </w:r>
          </w:p>
        </w:tc>
        <w:tc>
          <w:tcPr>
            <w:tcW w:w="1069"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rPr>
                <w:rFonts w:ascii="Times New Roman" w:eastAsia="Calibri"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E04B0E" w:rsidRPr="00F71E77" w:rsidRDefault="00E04B0E" w:rsidP="00DA335B">
            <w:pPr>
              <w:spacing w:after="0" w:line="240" w:lineRule="auto"/>
              <w:jc w:val="center"/>
              <w:rPr>
                <w:rFonts w:ascii="Times New Roman" w:eastAsia="Calibri" w:hAnsi="Times New Roman" w:cs="Times New Roman"/>
                <w:sz w:val="24"/>
                <w:szCs w:val="24"/>
              </w:rPr>
            </w:pPr>
          </w:p>
        </w:tc>
      </w:tr>
    </w:tbl>
    <w:p w:rsidR="00E04B0E" w:rsidRPr="00F71E77" w:rsidRDefault="00E04B0E" w:rsidP="00E04B0E">
      <w:pPr>
        <w:tabs>
          <w:tab w:val="center" w:pos="7371"/>
        </w:tabs>
        <w:spacing w:after="0" w:line="240" w:lineRule="auto"/>
        <w:rPr>
          <w:rFonts w:ascii="Times New Roman" w:eastAsia="Calibri" w:hAnsi="Times New Roman" w:cs="Times New Roman"/>
          <w:sz w:val="24"/>
          <w:szCs w:val="24"/>
        </w:rPr>
      </w:pPr>
      <w:r w:rsidRPr="00F71E77">
        <w:rPr>
          <w:rFonts w:ascii="Times New Roman" w:hAnsi="Times New Roman" w:cs="Times New Roman"/>
          <w:sz w:val="24"/>
          <w:szCs w:val="24"/>
        </w:rPr>
        <w:br w:type="textWrapping" w:clear="all"/>
        <w:t xml:space="preserve">Достоверность и полноту настоящих сведений подтверждаю:  </w:t>
      </w:r>
      <w:r w:rsidRPr="00F71E77">
        <w:rPr>
          <w:rFonts w:ascii="Times New Roman" w:hAnsi="Times New Roman" w:cs="Times New Roman"/>
          <w:sz w:val="24"/>
          <w:szCs w:val="24"/>
        </w:rPr>
        <w:tab/>
        <w:t xml:space="preserve">   </w:t>
      </w:r>
    </w:p>
    <w:p w:rsidR="00E04B0E" w:rsidRPr="00F71E77" w:rsidRDefault="00E04B0E" w:rsidP="00E04B0E">
      <w:pPr>
        <w:pBdr>
          <w:top w:val="single" w:sz="4" w:space="1" w:color="auto"/>
        </w:pBdr>
        <w:spacing w:after="0" w:line="240" w:lineRule="auto"/>
        <w:ind w:left="5897" w:right="6634"/>
        <w:rPr>
          <w:rFonts w:ascii="Times New Roman" w:hAnsi="Times New Roman" w:cs="Times New Roman"/>
          <w:sz w:val="24"/>
          <w:szCs w:val="24"/>
        </w:rPr>
      </w:pPr>
    </w:p>
    <w:tbl>
      <w:tblPr>
        <w:tblW w:w="0" w:type="auto"/>
        <w:tblLayout w:type="fixed"/>
        <w:tblCellMar>
          <w:left w:w="28" w:type="dxa"/>
          <w:right w:w="28" w:type="dxa"/>
        </w:tblCellMar>
        <w:tblLook w:val="00A0"/>
      </w:tblPr>
      <w:tblGrid>
        <w:gridCol w:w="170"/>
        <w:gridCol w:w="397"/>
        <w:gridCol w:w="272"/>
        <w:gridCol w:w="1418"/>
        <w:gridCol w:w="144"/>
        <w:gridCol w:w="567"/>
        <w:gridCol w:w="324"/>
        <w:gridCol w:w="2567"/>
        <w:gridCol w:w="3244"/>
      </w:tblGrid>
      <w:tr w:rsidR="00E04B0E" w:rsidRPr="00F71E77" w:rsidTr="00DA335B">
        <w:trPr>
          <w:cantSplit/>
        </w:trPr>
        <w:tc>
          <w:tcPr>
            <w:tcW w:w="170" w:type="dxa"/>
            <w:vAlign w:val="bottom"/>
            <w:hideMark/>
          </w:tcPr>
          <w:p w:rsidR="00E04B0E" w:rsidRPr="00F71E77" w:rsidRDefault="00E04B0E" w:rsidP="00DA335B">
            <w:pPr>
              <w:spacing w:after="0" w:line="240" w:lineRule="auto"/>
              <w:rPr>
                <w:rFonts w:ascii="Times New Roman" w:eastAsia="Calibri" w:hAnsi="Times New Roman" w:cs="Times New Roman"/>
                <w:sz w:val="24"/>
                <w:szCs w:val="24"/>
              </w:rPr>
            </w:pPr>
            <w:r w:rsidRPr="00F71E7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272" w:type="dxa"/>
            <w:vAlign w:val="bottom"/>
            <w:hideMark/>
          </w:tcPr>
          <w:p w:rsidR="00E04B0E" w:rsidRPr="00F71E77" w:rsidRDefault="00E04B0E" w:rsidP="00DA335B">
            <w:pPr>
              <w:spacing w:after="0" w:line="240" w:lineRule="auto"/>
              <w:rPr>
                <w:rFonts w:ascii="Times New Roman" w:eastAsia="Calibri" w:hAnsi="Times New Roman" w:cs="Times New Roman"/>
                <w:sz w:val="24"/>
                <w:szCs w:val="24"/>
              </w:rPr>
            </w:pPr>
            <w:r w:rsidRPr="00F71E7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144" w:type="dxa"/>
            <w:vAlign w:val="bottom"/>
          </w:tcPr>
          <w:p w:rsidR="00E04B0E" w:rsidRPr="00F71E77" w:rsidRDefault="00E04B0E" w:rsidP="00DA335B">
            <w:pPr>
              <w:spacing w:after="0" w:line="240" w:lineRule="auto"/>
              <w:rPr>
                <w:rFonts w:ascii="Times New Roman" w:eastAsia="Calibri" w:hAnsi="Times New Roman" w:cs="Times New Roman"/>
                <w:sz w:val="24"/>
                <w:szCs w:val="24"/>
              </w:rPr>
            </w:pPr>
          </w:p>
        </w:tc>
        <w:tc>
          <w:tcPr>
            <w:tcW w:w="567" w:type="dxa"/>
            <w:tcBorders>
              <w:top w:val="nil"/>
              <w:left w:val="nil"/>
              <w:bottom w:val="single" w:sz="4" w:space="0" w:color="auto"/>
              <w:right w:val="nil"/>
            </w:tcBorders>
            <w:vAlign w:val="bottom"/>
          </w:tcPr>
          <w:p w:rsidR="00E04B0E" w:rsidRPr="00F71E77" w:rsidRDefault="00E04B0E" w:rsidP="00DA335B">
            <w:pPr>
              <w:spacing w:after="0" w:line="240" w:lineRule="auto"/>
              <w:jc w:val="center"/>
              <w:rPr>
                <w:rFonts w:ascii="Times New Roman" w:eastAsia="Calibri" w:hAnsi="Times New Roman" w:cs="Times New Roman"/>
                <w:sz w:val="24"/>
                <w:szCs w:val="24"/>
              </w:rPr>
            </w:pPr>
          </w:p>
        </w:tc>
        <w:tc>
          <w:tcPr>
            <w:tcW w:w="324" w:type="dxa"/>
            <w:vAlign w:val="bottom"/>
            <w:hideMark/>
          </w:tcPr>
          <w:p w:rsidR="00E04B0E" w:rsidRPr="00F71E77" w:rsidRDefault="00E04B0E" w:rsidP="00DA335B">
            <w:pPr>
              <w:spacing w:after="0" w:line="240" w:lineRule="auto"/>
              <w:jc w:val="right"/>
              <w:rPr>
                <w:rFonts w:ascii="Times New Roman" w:eastAsia="Calibri" w:hAnsi="Times New Roman" w:cs="Times New Roman"/>
                <w:sz w:val="24"/>
                <w:szCs w:val="24"/>
              </w:rPr>
            </w:pPr>
            <w:r w:rsidRPr="00F71E77">
              <w:rPr>
                <w:rFonts w:ascii="Times New Roman" w:hAnsi="Times New Roman" w:cs="Times New Roman"/>
                <w:sz w:val="24"/>
                <w:szCs w:val="24"/>
              </w:rPr>
              <w:t>г.</w:t>
            </w:r>
          </w:p>
        </w:tc>
        <w:tc>
          <w:tcPr>
            <w:tcW w:w="2567" w:type="dxa"/>
            <w:vAlign w:val="bottom"/>
          </w:tcPr>
          <w:p w:rsidR="00E04B0E" w:rsidRPr="00F71E77" w:rsidRDefault="00E04B0E" w:rsidP="00DA335B">
            <w:pPr>
              <w:spacing w:after="0" w:line="240" w:lineRule="auto"/>
              <w:rPr>
                <w:rFonts w:ascii="Times New Roman" w:eastAsia="Calibri" w:hAnsi="Times New Roman" w:cs="Times New Roman"/>
                <w:sz w:val="24"/>
                <w:szCs w:val="24"/>
              </w:rPr>
            </w:pPr>
          </w:p>
        </w:tc>
        <w:tc>
          <w:tcPr>
            <w:tcW w:w="3244" w:type="dxa"/>
            <w:hideMark/>
          </w:tcPr>
          <w:p w:rsidR="00E04B0E" w:rsidRPr="00F71E77" w:rsidRDefault="00E04B0E" w:rsidP="00DA335B">
            <w:pPr>
              <w:spacing w:after="0" w:line="240" w:lineRule="auto"/>
              <w:jc w:val="center"/>
              <w:rPr>
                <w:rFonts w:ascii="Times New Roman" w:eastAsia="Calibri" w:hAnsi="Times New Roman" w:cs="Times New Roman"/>
                <w:sz w:val="24"/>
                <w:szCs w:val="24"/>
              </w:rPr>
            </w:pPr>
            <w:r w:rsidRPr="00F71E77">
              <w:rPr>
                <w:rFonts w:ascii="Times New Roman" w:hAnsi="Times New Roman" w:cs="Times New Roman"/>
                <w:sz w:val="24"/>
                <w:szCs w:val="24"/>
              </w:rPr>
              <w:t>(подпись кандидата)</w:t>
            </w:r>
          </w:p>
        </w:tc>
      </w:tr>
    </w:tbl>
    <w:p w:rsidR="00E04B0E" w:rsidRPr="00F71E77" w:rsidRDefault="00E04B0E" w:rsidP="00E04B0E">
      <w:pPr>
        <w:spacing w:after="0" w:line="240" w:lineRule="auto"/>
        <w:rPr>
          <w:rFonts w:ascii="Times New Roman" w:eastAsia="Calibri" w:hAnsi="Times New Roman" w:cs="Times New Roman"/>
          <w:sz w:val="24"/>
          <w:szCs w:val="24"/>
        </w:rPr>
      </w:pPr>
    </w:p>
    <w:p w:rsidR="00E04B0E" w:rsidRPr="00F71E77" w:rsidRDefault="00A574C7" w:rsidP="006370D6">
      <w:pPr>
        <w:spacing w:after="0" w:line="240" w:lineRule="auto"/>
        <w:ind w:right="-441"/>
        <w:jc w:val="center"/>
        <w:rPr>
          <w:rFonts w:ascii="Times New Roman" w:hAnsi="Times New Roman" w:cs="Times New Roman"/>
          <w:i/>
          <w:sz w:val="24"/>
          <w:szCs w:val="24"/>
        </w:rPr>
      </w:pPr>
      <w:r w:rsidRPr="00F71E77">
        <w:rPr>
          <w:rFonts w:ascii="Times New Roman" w:hAnsi="Times New Roman" w:cs="Times New Roman"/>
          <w:i/>
          <w:sz w:val="24"/>
          <w:szCs w:val="24"/>
        </w:rPr>
        <w:t xml:space="preserve">                   </w:t>
      </w:r>
      <w:r w:rsidR="006370D6" w:rsidRPr="00F71E77">
        <w:rPr>
          <w:rFonts w:ascii="Times New Roman" w:hAnsi="Times New Roman" w:cs="Times New Roman"/>
          <w:i/>
          <w:sz w:val="24"/>
          <w:szCs w:val="24"/>
        </w:rPr>
        <w:t xml:space="preserve">           </w:t>
      </w:r>
    </w:p>
    <w:p w:rsidR="00E04B0E" w:rsidRPr="00F71E77" w:rsidRDefault="00E04B0E" w:rsidP="006370D6">
      <w:pPr>
        <w:spacing w:after="0" w:line="240" w:lineRule="auto"/>
        <w:ind w:right="-441"/>
        <w:jc w:val="center"/>
        <w:rPr>
          <w:rFonts w:ascii="Times New Roman" w:hAnsi="Times New Roman" w:cs="Times New Roman"/>
          <w:i/>
          <w:sz w:val="24"/>
          <w:szCs w:val="24"/>
        </w:rPr>
        <w:sectPr w:rsidR="00E04B0E" w:rsidRPr="00F71E77" w:rsidSect="00E04B0E">
          <w:footnotePr>
            <w:numRestart w:val="eachPage"/>
          </w:footnotePr>
          <w:pgSz w:w="16838" w:h="11906" w:orient="landscape"/>
          <w:pgMar w:top="1276" w:right="1134" w:bottom="851" w:left="1134" w:header="709" w:footer="709" w:gutter="0"/>
          <w:pgNumType w:start="0"/>
          <w:cols w:space="720"/>
          <w:docGrid w:linePitch="299"/>
        </w:sectPr>
      </w:pPr>
    </w:p>
    <w:p w:rsidR="006370D6" w:rsidRPr="00F71E77" w:rsidRDefault="00E04B0E" w:rsidP="006370D6">
      <w:pPr>
        <w:spacing w:after="0" w:line="240" w:lineRule="auto"/>
        <w:ind w:right="-441"/>
        <w:jc w:val="center"/>
        <w:rPr>
          <w:rFonts w:ascii="Times New Roman" w:hAnsi="Times New Roman" w:cs="Times New Roman"/>
          <w:sz w:val="24"/>
          <w:szCs w:val="24"/>
        </w:rPr>
      </w:pPr>
      <w:r w:rsidRPr="00F71E77">
        <w:rPr>
          <w:rFonts w:ascii="Times New Roman" w:hAnsi="Times New Roman" w:cs="Times New Roman"/>
          <w:i/>
          <w:sz w:val="24"/>
          <w:szCs w:val="24"/>
        </w:rPr>
        <w:lastRenderedPageBreak/>
        <w:t xml:space="preserve">                              </w:t>
      </w:r>
      <w:r w:rsidR="006370D6" w:rsidRPr="00F71E77">
        <w:rPr>
          <w:rFonts w:ascii="Times New Roman" w:hAnsi="Times New Roman" w:cs="Times New Roman"/>
          <w:i/>
          <w:sz w:val="24"/>
          <w:szCs w:val="24"/>
        </w:rPr>
        <w:t xml:space="preserve"> </w:t>
      </w:r>
      <w:r w:rsidR="006370D6" w:rsidRPr="00F71E77">
        <w:rPr>
          <w:rFonts w:ascii="Times New Roman" w:hAnsi="Times New Roman" w:cs="Times New Roman"/>
          <w:sz w:val="24"/>
          <w:szCs w:val="24"/>
        </w:rPr>
        <w:t xml:space="preserve">Приложение </w:t>
      </w:r>
      <w:r w:rsidRPr="00F71E77">
        <w:rPr>
          <w:rFonts w:ascii="Times New Roman" w:hAnsi="Times New Roman" w:cs="Times New Roman"/>
          <w:sz w:val="24"/>
          <w:szCs w:val="24"/>
        </w:rPr>
        <w:t>4</w:t>
      </w:r>
    </w:p>
    <w:p w:rsidR="006370D6" w:rsidRPr="00F71E77" w:rsidRDefault="006370D6" w:rsidP="006370D6">
      <w:pPr>
        <w:spacing w:after="0" w:line="240" w:lineRule="auto"/>
        <w:ind w:left="5220" w:right="-441"/>
        <w:rPr>
          <w:rFonts w:ascii="Times New Roman" w:hAnsi="Times New Roman" w:cs="Times New Roman"/>
          <w:sz w:val="24"/>
          <w:szCs w:val="24"/>
        </w:rPr>
      </w:pPr>
      <w:r w:rsidRPr="00F71E77">
        <w:rPr>
          <w:rFonts w:ascii="Times New Roman" w:hAnsi="Times New Roman" w:cs="Times New Roman"/>
          <w:sz w:val="24"/>
          <w:szCs w:val="24"/>
        </w:rPr>
        <w:t xml:space="preserve">к Положению о порядке проведения </w:t>
      </w:r>
    </w:p>
    <w:p w:rsidR="006370D6" w:rsidRPr="00F71E77" w:rsidRDefault="006370D6" w:rsidP="006370D6">
      <w:pPr>
        <w:spacing w:after="0" w:line="240" w:lineRule="auto"/>
        <w:ind w:left="5220" w:right="-441"/>
        <w:rPr>
          <w:rFonts w:ascii="Times New Roman" w:hAnsi="Times New Roman" w:cs="Times New Roman"/>
          <w:sz w:val="24"/>
          <w:szCs w:val="24"/>
        </w:rPr>
      </w:pPr>
      <w:r w:rsidRPr="00F71E77">
        <w:rPr>
          <w:rFonts w:ascii="Times New Roman" w:hAnsi="Times New Roman" w:cs="Times New Roman"/>
          <w:sz w:val="24"/>
          <w:szCs w:val="24"/>
        </w:rPr>
        <w:t xml:space="preserve">конкурса по отбору кандидатур на должность Главы </w:t>
      </w:r>
      <w:r w:rsidR="00A574C7" w:rsidRPr="00F71E77">
        <w:rPr>
          <w:rFonts w:ascii="Times New Roman" w:hAnsi="Times New Roman" w:cs="Times New Roman"/>
          <w:sz w:val="24"/>
          <w:szCs w:val="24"/>
        </w:rPr>
        <w:t xml:space="preserve">Карапсельского </w:t>
      </w:r>
      <w:r w:rsidRPr="00F71E77">
        <w:rPr>
          <w:rFonts w:ascii="Times New Roman" w:hAnsi="Times New Roman" w:cs="Times New Roman"/>
          <w:sz w:val="24"/>
          <w:szCs w:val="24"/>
        </w:rPr>
        <w:t>сельсовета Иланского района Красноярского края</w:t>
      </w:r>
    </w:p>
    <w:p w:rsidR="006370D6" w:rsidRPr="00F71E77" w:rsidRDefault="006370D6" w:rsidP="006370D6">
      <w:pPr>
        <w:spacing w:after="0" w:line="240" w:lineRule="auto"/>
        <w:ind w:left="5220" w:right="-441"/>
        <w:rPr>
          <w:rFonts w:ascii="Times New Roman" w:hAnsi="Times New Roman" w:cs="Times New Roman"/>
          <w:i/>
          <w:sz w:val="24"/>
          <w:szCs w:val="24"/>
        </w:rPr>
      </w:pPr>
    </w:p>
    <w:p w:rsidR="006370D6" w:rsidRPr="00F71E77" w:rsidRDefault="006370D6" w:rsidP="006370D6">
      <w:pPr>
        <w:spacing w:after="0" w:line="240" w:lineRule="auto"/>
        <w:ind w:left="5220" w:right="-441"/>
        <w:rPr>
          <w:rFonts w:ascii="Times New Roman" w:hAnsi="Times New Roman" w:cs="Times New Roman"/>
          <w:i/>
          <w:sz w:val="24"/>
          <w:szCs w:val="24"/>
        </w:rPr>
      </w:pPr>
    </w:p>
    <w:p w:rsidR="006370D6" w:rsidRPr="00F71E77" w:rsidRDefault="006370D6" w:rsidP="006370D6">
      <w:pPr>
        <w:spacing w:after="0" w:line="240" w:lineRule="auto"/>
        <w:ind w:left="5220" w:right="-441"/>
        <w:rPr>
          <w:rFonts w:ascii="Times New Roman" w:hAnsi="Times New Roman" w:cs="Times New Roman"/>
          <w:sz w:val="24"/>
          <w:szCs w:val="24"/>
        </w:rPr>
      </w:pPr>
      <w:r w:rsidRPr="00F71E77">
        <w:rPr>
          <w:rFonts w:ascii="Times New Roman" w:hAnsi="Times New Roman" w:cs="Times New Roman"/>
          <w:i/>
          <w:sz w:val="24"/>
          <w:szCs w:val="24"/>
        </w:rPr>
        <w:t xml:space="preserve">                                                                        </w:t>
      </w:r>
    </w:p>
    <w:p w:rsidR="006370D6" w:rsidRPr="00F71E77" w:rsidRDefault="006370D6" w:rsidP="006370D6">
      <w:pPr>
        <w:spacing w:after="0" w:line="240" w:lineRule="auto"/>
        <w:ind w:right="-441"/>
        <w:jc w:val="center"/>
        <w:rPr>
          <w:rFonts w:ascii="Times New Roman" w:hAnsi="Times New Roman" w:cs="Times New Roman"/>
          <w:sz w:val="24"/>
          <w:szCs w:val="24"/>
        </w:rPr>
      </w:pPr>
      <w:r w:rsidRPr="00F71E77">
        <w:rPr>
          <w:rFonts w:ascii="Times New Roman" w:hAnsi="Times New Roman" w:cs="Times New Roman"/>
          <w:sz w:val="24"/>
          <w:szCs w:val="24"/>
        </w:rPr>
        <w:t>Оценочный лист члена конкурсной комиссии</w:t>
      </w:r>
    </w:p>
    <w:p w:rsidR="006370D6" w:rsidRPr="00F71E77" w:rsidRDefault="006370D6" w:rsidP="006370D6">
      <w:pPr>
        <w:spacing w:after="0" w:line="240" w:lineRule="auto"/>
        <w:ind w:right="-441"/>
        <w:jc w:val="center"/>
        <w:rPr>
          <w:rFonts w:ascii="Times New Roman" w:hAnsi="Times New Roman" w:cs="Times New Roman"/>
          <w:sz w:val="24"/>
          <w:szCs w:val="24"/>
        </w:rPr>
      </w:pPr>
      <w:r w:rsidRPr="00F71E77">
        <w:rPr>
          <w:rFonts w:ascii="Times New Roman" w:hAnsi="Times New Roman" w:cs="Times New Roman"/>
          <w:sz w:val="24"/>
          <w:szCs w:val="24"/>
        </w:rPr>
        <w:t>_____________________________</w:t>
      </w:r>
    </w:p>
    <w:p w:rsidR="006370D6" w:rsidRPr="00F71E77" w:rsidRDefault="006370D6" w:rsidP="006370D6">
      <w:pPr>
        <w:spacing w:after="0" w:line="240" w:lineRule="auto"/>
        <w:ind w:right="-441"/>
        <w:jc w:val="center"/>
        <w:rPr>
          <w:rFonts w:ascii="Times New Roman" w:hAnsi="Times New Roman" w:cs="Times New Roman"/>
          <w:sz w:val="24"/>
          <w:szCs w:val="24"/>
        </w:rPr>
      </w:pPr>
      <w:r w:rsidRPr="00F71E77">
        <w:rPr>
          <w:rFonts w:ascii="Times New Roman" w:hAnsi="Times New Roman" w:cs="Times New Roman"/>
          <w:sz w:val="24"/>
          <w:szCs w:val="24"/>
        </w:rPr>
        <w:t>(ф.и.о.)</w:t>
      </w:r>
    </w:p>
    <w:p w:rsidR="006370D6" w:rsidRPr="00F71E77" w:rsidRDefault="006370D6" w:rsidP="006370D6">
      <w:pPr>
        <w:spacing w:after="0" w:line="240" w:lineRule="auto"/>
        <w:ind w:right="-441"/>
        <w:jc w:val="center"/>
        <w:rPr>
          <w:rFonts w:ascii="Times New Roman" w:hAnsi="Times New Roman" w:cs="Times New Roman"/>
          <w:sz w:val="24"/>
          <w:szCs w:val="24"/>
        </w:rPr>
      </w:pPr>
    </w:p>
    <w:p w:rsidR="006370D6" w:rsidRPr="00F71E77" w:rsidRDefault="006370D6" w:rsidP="006370D6">
      <w:pPr>
        <w:spacing w:after="0" w:line="240" w:lineRule="auto"/>
        <w:ind w:right="-441"/>
        <w:jc w:val="center"/>
        <w:rPr>
          <w:rFonts w:ascii="Times New Roman" w:hAnsi="Times New Roman" w:cs="Times New Roman"/>
          <w:sz w:val="24"/>
          <w:szCs w:val="24"/>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33"/>
        <w:gridCol w:w="2986"/>
        <w:gridCol w:w="2621"/>
      </w:tblGrid>
      <w:tr w:rsidR="006370D6" w:rsidRPr="00F71E77" w:rsidTr="00EA1F5A">
        <w:tc>
          <w:tcPr>
            <w:tcW w:w="648" w:type="dxa"/>
            <w:shd w:val="clear" w:color="auto" w:fill="auto"/>
            <w:vAlign w:val="center"/>
          </w:tcPr>
          <w:p w:rsidR="006370D6" w:rsidRPr="00F71E77" w:rsidRDefault="006370D6" w:rsidP="006370D6">
            <w:pPr>
              <w:spacing w:after="0" w:line="240" w:lineRule="auto"/>
              <w:ind w:right="-288"/>
              <w:rPr>
                <w:rFonts w:ascii="Times New Roman" w:hAnsi="Times New Roman" w:cs="Times New Roman"/>
                <w:sz w:val="24"/>
                <w:szCs w:val="24"/>
              </w:rPr>
            </w:pPr>
            <w:r w:rsidRPr="00F71E77">
              <w:rPr>
                <w:rFonts w:ascii="Times New Roman" w:hAnsi="Times New Roman" w:cs="Times New Roman"/>
                <w:sz w:val="24"/>
                <w:szCs w:val="24"/>
              </w:rPr>
              <w:t>№</w:t>
            </w:r>
          </w:p>
        </w:tc>
        <w:tc>
          <w:tcPr>
            <w:tcW w:w="3420" w:type="dxa"/>
            <w:shd w:val="clear" w:color="auto" w:fill="auto"/>
            <w:vAlign w:val="center"/>
          </w:tcPr>
          <w:p w:rsidR="006370D6" w:rsidRPr="00F71E77" w:rsidRDefault="006370D6" w:rsidP="006370D6">
            <w:pPr>
              <w:spacing w:after="0" w:line="240" w:lineRule="auto"/>
              <w:ind w:left="72" w:right="72"/>
              <w:jc w:val="center"/>
              <w:rPr>
                <w:rFonts w:ascii="Times New Roman" w:hAnsi="Times New Roman" w:cs="Times New Roman"/>
                <w:sz w:val="24"/>
                <w:szCs w:val="24"/>
              </w:rPr>
            </w:pPr>
            <w:r w:rsidRPr="00F71E77">
              <w:rPr>
                <w:rFonts w:ascii="Times New Roman" w:hAnsi="Times New Roman" w:cs="Times New Roman"/>
                <w:sz w:val="24"/>
                <w:szCs w:val="24"/>
              </w:rPr>
              <w:t>Ф.И.О. кандидата</w:t>
            </w:r>
          </w:p>
        </w:tc>
        <w:tc>
          <w:tcPr>
            <w:tcW w:w="3060" w:type="dxa"/>
            <w:shd w:val="clear" w:color="auto" w:fill="auto"/>
            <w:vAlign w:val="center"/>
          </w:tcPr>
          <w:p w:rsidR="006370D6" w:rsidRPr="00F71E77" w:rsidRDefault="006370D6" w:rsidP="006370D6">
            <w:pPr>
              <w:tabs>
                <w:tab w:val="left" w:pos="72"/>
              </w:tabs>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 xml:space="preserve">1 этап </w:t>
            </w:r>
          </w:p>
          <w:p w:rsidR="006370D6" w:rsidRPr="00F71E77" w:rsidRDefault="006370D6" w:rsidP="006370D6">
            <w:pPr>
              <w:tabs>
                <w:tab w:val="left" w:pos="72"/>
              </w:tabs>
              <w:spacing w:after="0" w:line="240" w:lineRule="auto"/>
              <w:jc w:val="center"/>
              <w:rPr>
                <w:rFonts w:ascii="Times New Roman" w:hAnsi="Times New Roman" w:cs="Times New Roman"/>
                <w:sz w:val="24"/>
                <w:szCs w:val="24"/>
              </w:rPr>
            </w:pPr>
            <w:r w:rsidRPr="00F71E77">
              <w:rPr>
                <w:rFonts w:ascii="Times New Roman" w:hAnsi="Times New Roman" w:cs="Times New Roman"/>
                <w:sz w:val="24"/>
                <w:szCs w:val="24"/>
              </w:rPr>
              <w:t>(максимум 5 баллов)</w:t>
            </w:r>
          </w:p>
        </w:tc>
        <w:tc>
          <w:tcPr>
            <w:tcW w:w="2677" w:type="dxa"/>
            <w:shd w:val="clear" w:color="auto" w:fill="auto"/>
            <w:vAlign w:val="center"/>
          </w:tcPr>
          <w:p w:rsidR="006370D6" w:rsidRPr="00F71E77" w:rsidRDefault="006370D6" w:rsidP="006370D6">
            <w:pPr>
              <w:spacing w:after="0" w:line="240" w:lineRule="auto"/>
              <w:ind w:right="49"/>
              <w:jc w:val="center"/>
              <w:rPr>
                <w:rFonts w:ascii="Times New Roman" w:hAnsi="Times New Roman" w:cs="Times New Roman"/>
                <w:sz w:val="24"/>
                <w:szCs w:val="24"/>
              </w:rPr>
            </w:pPr>
            <w:r w:rsidRPr="00F71E77">
              <w:rPr>
                <w:rFonts w:ascii="Times New Roman" w:hAnsi="Times New Roman" w:cs="Times New Roman"/>
                <w:sz w:val="24"/>
                <w:szCs w:val="24"/>
              </w:rPr>
              <w:t xml:space="preserve">2 этап </w:t>
            </w:r>
          </w:p>
          <w:p w:rsidR="006370D6" w:rsidRPr="00F71E77" w:rsidRDefault="006370D6" w:rsidP="006370D6">
            <w:pPr>
              <w:spacing w:after="0" w:line="240" w:lineRule="auto"/>
              <w:ind w:right="49"/>
              <w:jc w:val="center"/>
              <w:rPr>
                <w:rFonts w:ascii="Times New Roman" w:hAnsi="Times New Roman" w:cs="Times New Roman"/>
                <w:sz w:val="24"/>
                <w:szCs w:val="24"/>
              </w:rPr>
            </w:pPr>
            <w:r w:rsidRPr="00F71E77">
              <w:rPr>
                <w:rFonts w:ascii="Times New Roman" w:hAnsi="Times New Roman" w:cs="Times New Roman"/>
                <w:sz w:val="24"/>
                <w:szCs w:val="24"/>
              </w:rPr>
              <w:t>(максимум 10 баллов)</w:t>
            </w:r>
          </w:p>
        </w:tc>
      </w:tr>
      <w:tr w:rsidR="006370D6" w:rsidRPr="00F71E77" w:rsidTr="00EA1F5A">
        <w:tc>
          <w:tcPr>
            <w:tcW w:w="648" w:type="dxa"/>
            <w:shd w:val="clear" w:color="auto" w:fill="auto"/>
            <w:vAlign w:val="center"/>
          </w:tcPr>
          <w:p w:rsidR="006370D6" w:rsidRPr="00F71E77" w:rsidRDefault="006370D6" w:rsidP="006370D6">
            <w:pPr>
              <w:spacing w:after="0" w:line="240" w:lineRule="auto"/>
              <w:ind w:right="-288"/>
              <w:rPr>
                <w:rFonts w:ascii="Times New Roman" w:hAnsi="Times New Roman" w:cs="Times New Roman"/>
                <w:sz w:val="24"/>
                <w:szCs w:val="24"/>
              </w:rPr>
            </w:pPr>
            <w:r w:rsidRPr="00F71E77">
              <w:rPr>
                <w:rFonts w:ascii="Times New Roman" w:hAnsi="Times New Roman" w:cs="Times New Roman"/>
                <w:sz w:val="24"/>
                <w:szCs w:val="24"/>
              </w:rPr>
              <w:t>1</w:t>
            </w:r>
          </w:p>
        </w:tc>
        <w:tc>
          <w:tcPr>
            <w:tcW w:w="3420" w:type="dxa"/>
            <w:shd w:val="clear" w:color="auto" w:fill="auto"/>
          </w:tcPr>
          <w:p w:rsidR="006370D6" w:rsidRPr="00F71E77" w:rsidRDefault="006370D6" w:rsidP="006370D6">
            <w:pPr>
              <w:spacing w:after="0" w:line="240" w:lineRule="auto"/>
              <w:ind w:right="-441"/>
              <w:jc w:val="center"/>
              <w:rPr>
                <w:rFonts w:ascii="Times New Roman" w:hAnsi="Times New Roman" w:cs="Times New Roman"/>
                <w:sz w:val="24"/>
                <w:szCs w:val="24"/>
              </w:rPr>
            </w:pPr>
          </w:p>
        </w:tc>
        <w:tc>
          <w:tcPr>
            <w:tcW w:w="3060" w:type="dxa"/>
            <w:shd w:val="clear" w:color="auto" w:fill="auto"/>
          </w:tcPr>
          <w:p w:rsidR="006370D6" w:rsidRPr="00F71E77" w:rsidRDefault="006370D6" w:rsidP="006370D6">
            <w:pPr>
              <w:spacing w:after="0" w:line="240" w:lineRule="auto"/>
              <w:ind w:right="-441"/>
              <w:jc w:val="center"/>
              <w:rPr>
                <w:rFonts w:ascii="Times New Roman" w:hAnsi="Times New Roman" w:cs="Times New Roman"/>
                <w:sz w:val="24"/>
                <w:szCs w:val="24"/>
              </w:rPr>
            </w:pPr>
          </w:p>
        </w:tc>
        <w:tc>
          <w:tcPr>
            <w:tcW w:w="2677" w:type="dxa"/>
            <w:shd w:val="clear" w:color="auto" w:fill="auto"/>
          </w:tcPr>
          <w:p w:rsidR="006370D6" w:rsidRPr="00F71E77" w:rsidRDefault="006370D6" w:rsidP="006370D6">
            <w:pPr>
              <w:spacing w:after="0" w:line="240" w:lineRule="auto"/>
              <w:ind w:right="-441"/>
              <w:jc w:val="center"/>
              <w:rPr>
                <w:rFonts w:ascii="Times New Roman" w:hAnsi="Times New Roman" w:cs="Times New Roman"/>
                <w:sz w:val="24"/>
                <w:szCs w:val="24"/>
              </w:rPr>
            </w:pPr>
          </w:p>
        </w:tc>
      </w:tr>
      <w:tr w:rsidR="006370D6" w:rsidRPr="00F71E77" w:rsidTr="00EA1F5A">
        <w:tc>
          <w:tcPr>
            <w:tcW w:w="648" w:type="dxa"/>
            <w:shd w:val="clear" w:color="auto" w:fill="auto"/>
            <w:vAlign w:val="center"/>
          </w:tcPr>
          <w:p w:rsidR="006370D6" w:rsidRPr="00F71E77" w:rsidRDefault="006370D6" w:rsidP="006370D6">
            <w:pPr>
              <w:spacing w:after="0" w:line="240" w:lineRule="auto"/>
              <w:ind w:right="-288"/>
              <w:rPr>
                <w:rFonts w:ascii="Times New Roman" w:hAnsi="Times New Roman" w:cs="Times New Roman"/>
                <w:sz w:val="24"/>
                <w:szCs w:val="24"/>
              </w:rPr>
            </w:pPr>
            <w:r w:rsidRPr="00F71E77">
              <w:rPr>
                <w:rFonts w:ascii="Times New Roman" w:hAnsi="Times New Roman" w:cs="Times New Roman"/>
                <w:sz w:val="24"/>
                <w:szCs w:val="24"/>
              </w:rPr>
              <w:t>2</w:t>
            </w:r>
          </w:p>
        </w:tc>
        <w:tc>
          <w:tcPr>
            <w:tcW w:w="3420" w:type="dxa"/>
            <w:shd w:val="clear" w:color="auto" w:fill="auto"/>
          </w:tcPr>
          <w:p w:rsidR="006370D6" w:rsidRPr="00F71E77" w:rsidRDefault="006370D6" w:rsidP="006370D6">
            <w:pPr>
              <w:spacing w:after="0" w:line="240" w:lineRule="auto"/>
              <w:ind w:right="-441"/>
              <w:jc w:val="center"/>
              <w:rPr>
                <w:rFonts w:ascii="Times New Roman" w:hAnsi="Times New Roman" w:cs="Times New Roman"/>
                <w:sz w:val="24"/>
                <w:szCs w:val="24"/>
              </w:rPr>
            </w:pPr>
          </w:p>
        </w:tc>
        <w:tc>
          <w:tcPr>
            <w:tcW w:w="3060" w:type="dxa"/>
            <w:shd w:val="clear" w:color="auto" w:fill="auto"/>
          </w:tcPr>
          <w:p w:rsidR="006370D6" w:rsidRPr="00F71E77" w:rsidRDefault="006370D6" w:rsidP="006370D6">
            <w:pPr>
              <w:spacing w:after="0" w:line="240" w:lineRule="auto"/>
              <w:ind w:right="-441"/>
              <w:jc w:val="center"/>
              <w:rPr>
                <w:rFonts w:ascii="Times New Roman" w:hAnsi="Times New Roman" w:cs="Times New Roman"/>
                <w:sz w:val="24"/>
                <w:szCs w:val="24"/>
              </w:rPr>
            </w:pPr>
          </w:p>
        </w:tc>
        <w:tc>
          <w:tcPr>
            <w:tcW w:w="2677" w:type="dxa"/>
            <w:shd w:val="clear" w:color="auto" w:fill="auto"/>
          </w:tcPr>
          <w:p w:rsidR="006370D6" w:rsidRPr="00F71E77" w:rsidRDefault="006370D6" w:rsidP="006370D6">
            <w:pPr>
              <w:spacing w:after="0" w:line="240" w:lineRule="auto"/>
              <w:ind w:right="-441"/>
              <w:jc w:val="center"/>
              <w:rPr>
                <w:rFonts w:ascii="Times New Roman" w:hAnsi="Times New Roman" w:cs="Times New Roman"/>
                <w:sz w:val="24"/>
                <w:szCs w:val="24"/>
              </w:rPr>
            </w:pPr>
          </w:p>
        </w:tc>
      </w:tr>
      <w:tr w:rsidR="006370D6" w:rsidRPr="00F71E77" w:rsidTr="00EA1F5A">
        <w:tc>
          <w:tcPr>
            <w:tcW w:w="648" w:type="dxa"/>
            <w:shd w:val="clear" w:color="auto" w:fill="auto"/>
            <w:vAlign w:val="center"/>
          </w:tcPr>
          <w:p w:rsidR="006370D6" w:rsidRPr="00F71E77" w:rsidRDefault="006370D6" w:rsidP="006370D6">
            <w:pPr>
              <w:spacing w:after="0" w:line="240" w:lineRule="auto"/>
              <w:ind w:right="-288"/>
              <w:rPr>
                <w:rFonts w:ascii="Times New Roman" w:hAnsi="Times New Roman" w:cs="Times New Roman"/>
                <w:sz w:val="24"/>
                <w:szCs w:val="24"/>
              </w:rPr>
            </w:pPr>
            <w:r w:rsidRPr="00F71E77">
              <w:rPr>
                <w:rFonts w:ascii="Times New Roman" w:hAnsi="Times New Roman" w:cs="Times New Roman"/>
                <w:sz w:val="24"/>
                <w:szCs w:val="24"/>
              </w:rPr>
              <w:t>3</w:t>
            </w:r>
          </w:p>
        </w:tc>
        <w:tc>
          <w:tcPr>
            <w:tcW w:w="3420" w:type="dxa"/>
            <w:shd w:val="clear" w:color="auto" w:fill="auto"/>
          </w:tcPr>
          <w:p w:rsidR="006370D6" w:rsidRPr="00F71E77" w:rsidRDefault="006370D6" w:rsidP="006370D6">
            <w:pPr>
              <w:spacing w:after="0" w:line="240" w:lineRule="auto"/>
              <w:ind w:right="-441"/>
              <w:jc w:val="center"/>
              <w:rPr>
                <w:rFonts w:ascii="Times New Roman" w:hAnsi="Times New Roman" w:cs="Times New Roman"/>
                <w:sz w:val="24"/>
                <w:szCs w:val="24"/>
              </w:rPr>
            </w:pPr>
          </w:p>
        </w:tc>
        <w:tc>
          <w:tcPr>
            <w:tcW w:w="3060" w:type="dxa"/>
            <w:shd w:val="clear" w:color="auto" w:fill="auto"/>
          </w:tcPr>
          <w:p w:rsidR="006370D6" w:rsidRPr="00F71E77" w:rsidRDefault="006370D6" w:rsidP="006370D6">
            <w:pPr>
              <w:spacing w:after="0" w:line="240" w:lineRule="auto"/>
              <w:ind w:right="-441"/>
              <w:jc w:val="center"/>
              <w:rPr>
                <w:rFonts w:ascii="Times New Roman" w:hAnsi="Times New Roman" w:cs="Times New Roman"/>
                <w:sz w:val="24"/>
                <w:szCs w:val="24"/>
              </w:rPr>
            </w:pPr>
          </w:p>
        </w:tc>
        <w:tc>
          <w:tcPr>
            <w:tcW w:w="2677" w:type="dxa"/>
            <w:shd w:val="clear" w:color="auto" w:fill="auto"/>
          </w:tcPr>
          <w:p w:rsidR="006370D6" w:rsidRPr="00F71E77" w:rsidRDefault="006370D6" w:rsidP="006370D6">
            <w:pPr>
              <w:spacing w:after="0" w:line="240" w:lineRule="auto"/>
              <w:ind w:right="-441"/>
              <w:jc w:val="center"/>
              <w:rPr>
                <w:rFonts w:ascii="Times New Roman" w:hAnsi="Times New Roman" w:cs="Times New Roman"/>
                <w:sz w:val="24"/>
                <w:szCs w:val="24"/>
              </w:rPr>
            </w:pPr>
          </w:p>
        </w:tc>
      </w:tr>
    </w:tbl>
    <w:p w:rsidR="006370D6" w:rsidRPr="00F71E77" w:rsidRDefault="006370D6" w:rsidP="006370D6">
      <w:pPr>
        <w:spacing w:after="0" w:line="240" w:lineRule="auto"/>
        <w:ind w:right="-441"/>
        <w:jc w:val="center"/>
        <w:rPr>
          <w:rFonts w:ascii="Times New Roman" w:hAnsi="Times New Roman" w:cs="Times New Roman"/>
          <w:sz w:val="24"/>
          <w:szCs w:val="24"/>
        </w:rPr>
      </w:pPr>
    </w:p>
    <w:p w:rsidR="006370D6" w:rsidRPr="00F71E77" w:rsidRDefault="006370D6" w:rsidP="006370D6">
      <w:pPr>
        <w:spacing w:after="0" w:line="240" w:lineRule="auto"/>
        <w:ind w:right="-441"/>
        <w:jc w:val="center"/>
        <w:rPr>
          <w:rFonts w:ascii="Times New Roman" w:hAnsi="Times New Roman" w:cs="Times New Roman"/>
          <w:sz w:val="24"/>
          <w:szCs w:val="24"/>
        </w:rPr>
      </w:pPr>
    </w:p>
    <w:p w:rsidR="006370D6" w:rsidRPr="00F71E77" w:rsidRDefault="006370D6" w:rsidP="006370D6">
      <w:pPr>
        <w:spacing w:after="0" w:line="240" w:lineRule="auto"/>
        <w:ind w:right="-441"/>
        <w:jc w:val="center"/>
        <w:rPr>
          <w:rFonts w:ascii="Times New Roman" w:hAnsi="Times New Roman" w:cs="Times New Roman"/>
          <w:sz w:val="24"/>
          <w:szCs w:val="24"/>
        </w:rPr>
      </w:pPr>
    </w:p>
    <w:p w:rsidR="006370D6" w:rsidRPr="00F71E77" w:rsidRDefault="006370D6" w:rsidP="006370D6">
      <w:pPr>
        <w:ind w:right="-441"/>
        <w:jc w:val="center"/>
        <w:rPr>
          <w:rFonts w:ascii="Times New Roman" w:hAnsi="Times New Roman" w:cs="Times New Roman"/>
          <w:sz w:val="24"/>
          <w:szCs w:val="24"/>
        </w:rPr>
      </w:pPr>
    </w:p>
    <w:p w:rsidR="006370D6" w:rsidRPr="00F71E77" w:rsidRDefault="006370D6" w:rsidP="0058459A">
      <w:pPr>
        <w:spacing w:after="0" w:line="240" w:lineRule="auto"/>
        <w:jc w:val="right"/>
        <w:rPr>
          <w:rFonts w:ascii="Times New Roman" w:hAnsi="Times New Roman" w:cs="Times New Roman"/>
          <w:sz w:val="24"/>
          <w:szCs w:val="24"/>
        </w:rPr>
      </w:pPr>
    </w:p>
    <w:p w:rsidR="006370D6" w:rsidRPr="00F71E77" w:rsidRDefault="006370D6" w:rsidP="0058459A">
      <w:pPr>
        <w:spacing w:after="0" w:line="240" w:lineRule="auto"/>
        <w:jc w:val="right"/>
        <w:rPr>
          <w:rFonts w:ascii="Times New Roman" w:hAnsi="Times New Roman" w:cs="Times New Roman"/>
          <w:sz w:val="24"/>
          <w:szCs w:val="24"/>
        </w:rPr>
      </w:pPr>
    </w:p>
    <w:sectPr w:rsidR="006370D6" w:rsidRPr="00F71E77" w:rsidSect="006370D6">
      <w:footnotePr>
        <w:numRestart w:val="eachPage"/>
      </w:footnotePr>
      <w:pgSz w:w="11906" w:h="16838"/>
      <w:pgMar w:top="1134" w:right="851" w:bottom="1134" w:left="1701" w:header="709" w:footer="709"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366" w:rsidRDefault="008C6366" w:rsidP="0058459A">
      <w:pPr>
        <w:spacing w:after="0" w:line="240" w:lineRule="auto"/>
      </w:pPr>
      <w:r>
        <w:separator/>
      </w:r>
    </w:p>
  </w:endnote>
  <w:endnote w:type="continuationSeparator" w:id="1">
    <w:p w:rsidR="008C6366" w:rsidRDefault="008C6366" w:rsidP="00584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D6" w:rsidRDefault="006370D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366" w:rsidRDefault="008C6366" w:rsidP="0058459A">
      <w:pPr>
        <w:spacing w:after="0" w:line="240" w:lineRule="auto"/>
      </w:pPr>
      <w:r>
        <w:separator/>
      </w:r>
    </w:p>
  </w:footnote>
  <w:footnote w:type="continuationSeparator" w:id="1">
    <w:p w:rsidR="008C6366" w:rsidRDefault="008C6366" w:rsidP="0058459A">
      <w:pPr>
        <w:spacing w:after="0" w:line="240" w:lineRule="auto"/>
      </w:pPr>
      <w:r>
        <w:continuationSeparator/>
      </w:r>
    </w:p>
  </w:footnote>
  <w:footnote w:id="2">
    <w:p w:rsidR="00E04B0E" w:rsidRDefault="00E04B0E" w:rsidP="00E04B0E">
      <w:pPr>
        <w:pStyle w:val="a3"/>
        <w:ind w:firstLine="567"/>
        <w:jc w:val="both"/>
      </w:pPr>
      <w:r>
        <w:rPr>
          <w:rStyle w:val="a9"/>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3">
    <w:p w:rsidR="00E04B0E" w:rsidRDefault="00E04B0E" w:rsidP="00E04B0E">
      <w:pPr>
        <w:pStyle w:val="a3"/>
        <w:ind w:firstLine="567"/>
        <w:jc w:val="both"/>
      </w:pPr>
      <w:r>
        <w:rPr>
          <w:rStyle w:val="a9"/>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4">
    <w:p w:rsidR="00E04B0E" w:rsidRDefault="00E04B0E" w:rsidP="00E04B0E">
      <w:pPr>
        <w:pStyle w:val="a3"/>
        <w:ind w:firstLine="567"/>
        <w:jc w:val="both"/>
      </w:pPr>
      <w:r>
        <w:rPr>
          <w:rStyle w:val="a9"/>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E04B0E" w:rsidRDefault="00E04B0E" w:rsidP="00E04B0E">
      <w:pPr>
        <w:pStyle w:val="a3"/>
        <w:ind w:firstLine="567"/>
        <w:jc w:val="both"/>
      </w:pPr>
      <w:r>
        <w:rPr>
          <w:rStyle w:val="a9"/>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6">
    <w:p w:rsidR="00E04B0E" w:rsidRDefault="00E04B0E" w:rsidP="00E04B0E">
      <w:pPr>
        <w:pStyle w:val="a3"/>
        <w:ind w:firstLine="567"/>
        <w:jc w:val="both"/>
      </w:pPr>
      <w:r>
        <w:rPr>
          <w:rStyle w:val="a9"/>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7">
    <w:p w:rsidR="00E04B0E" w:rsidRDefault="00E04B0E" w:rsidP="00E04B0E">
      <w:pPr>
        <w:pStyle w:val="a3"/>
        <w:ind w:firstLine="567"/>
        <w:jc w:val="both"/>
      </w:pPr>
      <w:r>
        <w:rPr>
          <w:rStyle w:val="a9"/>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D6" w:rsidRDefault="00414FBE" w:rsidP="00350BCB">
    <w:pPr>
      <w:pStyle w:val="ab"/>
      <w:framePr w:wrap="around" w:vAnchor="text" w:hAnchor="margin" w:xAlign="center" w:y="1"/>
      <w:rPr>
        <w:rStyle w:val="ad"/>
      </w:rPr>
    </w:pPr>
    <w:r>
      <w:rPr>
        <w:rStyle w:val="ad"/>
      </w:rPr>
      <w:fldChar w:fldCharType="begin"/>
    </w:r>
    <w:r w:rsidR="006370D6">
      <w:rPr>
        <w:rStyle w:val="ad"/>
      </w:rPr>
      <w:instrText xml:space="preserve">PAGE  </w:instrText>
    </w:r>
    <w:r>
      <w:rPr>
        <w:rStyle w:val="ad"/>
      </w:rPr>
      <w:fldChar w:fldCharType="end"/>
    </w:r>
  </w:p>
  <w:p w:rsidR="006370D6" w:rsidRDefault="006370D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D6" w:rsidRDefault="006370D6" w:rsidP="006B474E">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E388E"/>
    <w:multiLevelType w:val="hybridMultilevel"/>
    <w:tmpl w:val="F858CAA2"/>
    <w:lvl w:ilvl="0" w:tplc="9720525C">
      <w:start w:val="1"/>
      <w:numFmt w:val="decimal"/>
      <w:lvlText w:val="%1."/>
      <w:lvlJc w:val="left"/>
      <w:pPr>
        <w:ind w:left="5250" w:hanging="48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58459A"/>
    <w:rsid w:val="001E6F7B"/>
    <w:rsid w:val="002A7988"/>
    <w:rsid w:val="002D57D7"/>
    <w:rsid w:val="003224A1"/>
    <w:rsid w:val="00414FBE"/>
    <w:rsid w:val="0058459A"/>
    <w:rsid w:val="005B7437"/>
    <w:rsid w:val="006370D6"/>
    <w:rsid w:val="0069032A"/>
    <w:rsid w:val="007230E1"/>
    <w:rsid w:val="0074682B"/>
    <w:rsid w:val="007E678C"/>
    <w:rsid w:val="00880AE3"/>
    <w:rsid w:val="008C6366"/>
    <w:rsid w:val="009D0DA9"/>
    <w:rsid w:val="00A574C7"/>
    <w:rsid w:val="00A741B7"/>
    <w:rsid w:val="00AD02E5"/>
    <w:rsid w:val="00AE0FAA"/>
    <w:rsid w:val="00D10BFD"/>
    <w:rsid w:val="00E04B0E"/>
    <w:rsid w:val="00E63063"/>
    <w:rsid w:val="00F71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semiHidden/>
    <w:unhideWhenUsed/>
    <w:rsid w:val="0058459A"/>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58459A"/>
    <w:rPr>
      <w:sz w:val="20"/>
      <w:szCs w:val="20"/>
    </w:rPr>
  </w:style>
  <w:style w:type="paragraph" w:styleId="a5">
    <w:name w:val="Title"/>
    <w:basedOn w:val="a"/>
    <w:link w:val="10"/>
    <w:qFormat/>
    <w:rsid w:val="0058459A"/>
    <w:pPr>
      <w:spacing w:after="0" w:line="240" w:lineRule="auto"/>
      <w:jc w:val="center"/>
    </w:pPr>
    <w:rPr>
      <w:rFonts w:ascii="Calibri" w:eastAsia="Calibri" w:hAnsi="Calibri" w:cs="Times New Roman"/>
      <w:sz w:val="28"/>
      <w:szCs w:val="20"/>
    </w:rPr>
  </w:style>
  <w:style w:type="character" w:customStyle="1" w:styleId="a6">
    <w:name w:val="Название Знак"/>
    <w:basedOn w:val="a0"/>
    <w:link w:val="a5"/>
    <w:uiPriority w:val="10"/>
    <w:rsid w:val="0058459A"/>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link w:val="11"/>
    <w:qFormat/>
    <w:rsid w:val="0058459A"/>
    <w:pPr>
      <w:spacing w:after="0" w:line="240" w:lineRule="auto"/>
      <w:jc w:val="center"/>
    </w:pPr>
    <w:rPr>
      <w:rFonts w:ascii="Calibri" w:eastAsia="Calibri" w:hAnsi="Calibri" w:cs="Times New Roman"/>
      <w:b/>
      <w:sz w:val="32"/>
      <w:szCs w:val="32"/>
    </w:rPr>
  </w:style>
  <w:style w:type="character" w:customStyle="1" w:styleId="a8">
    <w:name w:val="Подзаголовок Знак"/>
    <w:basedOn w:val="a0"/>
    <w:link w:val="a7"/>
    <w:uiPriority w:val="11"/>
    <w:rsid w:val="0058459A"/>
    <w:rPr>
      <w:rFonts w:asciiTheme="majorHAnsi" w:eastAsiaTheme="majorEastAsia" w:hAnsiTheme="majorHAnsi" w:cstheme="majorBidi"/>
      <w:i/>
      <w:iCs/>
      <w:color w:val="4F81BD" w:themeColor="accent1"/>
      <w:spacing w:val="15"/>
      <w:sz w:val="24"/>
      <w:szCs w:val="24"/>
    </w:rPr>
  </w:style>
  <w:style w:type="paragraph" w:customStyle="1" w:styleId="ConsNonformat">
    <w:name w:val="ConsNonformat"/>
    <w:rsid w:val="0058459A"/>
    <w:pPr>
      <w:autoSpaceDE w:val="0"/>
      <w:autoSpaceDN w:val="0"/>
      <w:adjustRightInd w:val="0"/>
      <w:spacing w:after="0" w:line="240" w:lineRule="auto"/>
    </w:pPr>
    <w:rPr>
      <w:rFonts w:ascii="Courier New" w:eastAsia="Calibri" w:hAnsi="Courier New" w:cs="Courier New"/>
      <w:sz w:val="20"/>
      <w:szCs w:val="20"/>
    </w:rPr>
  </w:style>
  <w:style w:type="paragraph" w:customStyle="1" w:styleId="msonormalcxspmiddle">
    <w:name w:val="msonormalcxspmiddle"/>
    <w:basedOn w:val="a"/>
    <w:rsid w:val="0058459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basedOn w:val="a0"/>
    <w:semiHidden/>
    <w:unhideWhenUsed/>
    <w:rsid w:val="0058459A"/>
    <w:rPr>
      <w:vertAlign w:val="superscript"/>
    </w:rPr>
  </w:style>
  <w:style w:type="character" w:customStyle="1" w:styleId="1">
    <w:name w:val="Текст сноски Знак1"/>
    <w:basedOn w:val="a0"/>
    <w:link w:val="a3"/>
    <w:semiHidden/>
    <w:locked/>
    <w:rsid w:val="0058459A"/>
    <w:rPr>
      <w:rFonts w:ascii="Calibri" w:eastAsia="Calibri" w:hAnsi="Calibri" w:cs="Times New Roman"/>
      <w:sz w:val="20"/>
      <w:szCs w:val="20"/>
    </w:rPr>
  </w:style>
  <w:style w:type="character" w:customStyle="1" w:styleId="10">
    <w:name w:val="Название Знак1"/>
    <w:basedOn w:val="a0"/>
    <w:link w:val="a5"/>
    <w:locked/>
    <w:rsid w:val="0058459A"/>
    <w:rPr>
      <w:rFonts w:ascii="Calibri" w:eastAsia="Calibri" w:hAnsi="Calibri" w:cs="Times New Roman"/>
      <w:sz w:val="28"/>
      <w:szCs w:val="20"/>
    </w:rPr>
  </w:style>
  <w:style w:type="character" w:customStyle="1" w:styleId="11">
    <w:name w:val="Подзаголовок Знак1"/>
    <w:basedOn w:val="a0"/>
    <w:link w:val="a7"/>
    <w:locked/>
    <w:rsid w:val="0058459A"/>
    <w:rPr>
      <w:rFonts w:ascii="Calibri" w:eastAsia="Calibri" w:hAnsi="Calibri" w:cs="Times New Roman"/>
      <w:b/>
      <w:sz w:val="32"/>
      <w:szCs w:val="32"/>
    </w:rPr>
  </w:style>
  <w:style w:type="character" w:customStyle="1" w:styleId="blk3">
    <w:name w:val="blk3"/>
    <w:basedOn w:val="a0"/>
    <w:rsid w:val="0058459A"/>
    <w:rPr>
      <w:rFonts w:ascii="Times New Roman" w:hAnsi="Times New Roman" w:cs="Times New Roman" w:hint="default"/>
    </w:rPr>
  </w:style>
  <w:style w:type="paragraph" w:styleId="aa">
    <w:name w:val="List Paragraph"/>
    <w:basedOn w:val="a"/>
    <w:uiPriority w:val="34"/>
    <w:qFormat/>
    <w:rsid w:val="003224A1"/>
    <w:pPr>
      <w:ind w:left="720"/>
      <w:contextualSpacing/>
    </w:pPr>
  </w:style>
  <w:style w:type="paragraph" w:styleId="ab">
    <w:name w:val="header"/>
    <w:basedOn w:val="a"/>
    <w:link w:val="ac"/>
    <w:uiPriority w:val="99"/>
    <w:rsid w:val="006370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6370D6"/>
    <w:rPr>
      <w:rFonts w:ascii="Times New Roman" w:eastAsia="Times New Roman" w:hAnsi="Times New Roman" w:cs="Times New Roman"/>
      <w:sz w:val="24"/>
      <w:szCs w:val="24"/>
    </w:rPr>
  </w:style>
  <w:style w:type="character" w:styleId="ad">
    <w:name w:val="page number"/>
    <w:basedOn w:val="a0"/>
    <w:rsid w:val="006370D6"/>
  </w:style>
  <w:style w:type="paragraph" w:styleId="ae">
    <w:name w:val="footer"/>
    <w:basedOn w:val="a"/>
    <w:link w:val="af"/>
    <w:uiPriority w:val="99"/>
    <w:unhideWhenUsed/>
    <w:rsid w:val="006370D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370D6"/>
  </w:style>
  <w:style w:type="paragraph" w:styleId="af0">
    <w:name w:val="Balloon Text"/>
    <w:basedOn w:val="a"/>
    <w:link w:val="af1"/>
    <w:uiPriority w:val="99"/>
    <w:semiHidden/>
    <w:unhideWhenUsed/>
    <w:rsid w:val="006370D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370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0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903B-055F-48E3-9360-5D2C8191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4126</Words>
  <Characters>23524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2019-06-19T04:56:00Z</cp:lastPrinted>
  <dcterms:created xsi:type="dcterms:W3CDTF">2019-05-21T03:48:00Z</dcterms:created>
  <dcterms:modified xsi:type="dcterms:W3CDTF">2019-07-04T03:46:00Z</dcterms:modified>
</cp:coreProperties>
</file>