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15" w:rsidRDefault="00E10B15" w:rsidP="00E1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E10B15" w:rsidRDefault="00E10B15" w:rsidP="00E1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граждан д. Степаново</w:t>
      </w:r>
    </w:p>
    <w:p w:rsidR="00E10B15" w:rsidRDefault="00E10B15" w:rsidP="00E1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B15" w:rsidRDefault="00E10B15" w:rsidP="00E1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 Степаново                                                                                       24.01.2019 г</w:t>
      </w:r>
    </w:p>
    <w:p w:rsidR="00E10B15" w:rsidRDefault="00E10B15" w:rsidP="00E1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15" w:rsidRDefault="00E10B15" w:rsidP="00E1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 38 жителей д. Степаново</w:t>
      </w:r>
    </w:p>
    <w:p w:rsidR="00E10B15" w:rsidRDefault="00E10B15" w:rsidP="00E1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15" w:rsidRDefault="00E10B15" w:rsidP="00E1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10B15" w:rsidRDefault="00E10B15" w:rsidP="00E10B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Мусорная реформа.</w:t>
      </w:r>
    </w:p>
    <w:p w:rsidR="00E10B15" w:rsidRDefault="00E10B15" w:rsidP="00E10B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инициативной группы.</w:t>
      </w:r>
    </w:p>
    <w:p w:rsidR="00E10B15" w:rsidRDefault="00E10B15" w:rsidP="00E10B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E10B15" w:rsidRDefault="00E10B15" w:rsidP="00E10B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15" w:rsidRDefault="00E10B15" w:rsidP="00E10B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собрания И.В. Букатич глава Карапсельского сельсовета поблагодарила жителей деревни Степаново Мартышкину Надежду Васильевну (старосту), Степаненко Анну Анатольевну,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Васильевну за активную жизненную позицию, за помощь, которую оказывают эти люди в различных вопросах, касающихся жизни поселения.</w:t>
      </w:r>
    </w:p>
    <w:p w:rsidR="000F12DD" w:rsidRDefault="00E10B15" w:rsidP="00E10B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заслушали И.В. Букатич главу Карапсельского сельсовета. С 01.01.2019 года на территории </w:t>
      </w:r>
      <w:r w:rsidR="008542B5">
        <w:rPr>
          <w:rFonts w:ascii="Times New Roman" w:hAnsi="Times New Roman" w:cs="Times New Roman"/>
          <w:sz w:val="28"/>
          <w:szCs w:val="28"/>
        </w:rPr>
        <w:t xml:space="preserve">Красноярского края, в том числе 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Карапсельского сельсовета вступила в силу мусорная реформа. Эта реформа касается всех граждан, проживающих на территории Красноярского края. Региональным оператором нашего региона будет ООО «Планета-Сервис»,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Викторовна.   </w:t>
      </w:r>
      <w:r w:rsidR="000F12DD">
        <w:rPr>
          <w:rFonts w:ascii="Times New Roman" w:hAnsi="Times New Roman" w:cs="Times New Roman"/>
          <w:sz w:val="28"/>
          <w:szCs w:val="28"/>
        </w:rPr>
        <w:t xml:space="preserve">Утвержденный тариф для всех видов жилых помещений  - 67,53 </w:t>
      </w:r>
      <w:proofErr w:type="spellStart"/>
      <w:r w:rsidR="000F12D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F12DD">
        <w:rPr>
          <w:rFonts w:ascii="Times New Roman" w:hAnsi="Times New Roman" w:cs="Times New Roman"/>
          <w:sz w:val="28"/>
          <w:szCs w:val="28"/>
        </w:rPr>
        <w:t xml:space="preserve"> за 1 человека. В феврале придут квитанции с начислением за услугу. Квитанция будет от ПАО «Красноярскэнергосбыт», отдельной строкой будет начисление за вывоз мусора. Граждане определенных категорий также будут пользоваться льготами.  Договоры заключать с ООО «Планета-Сервис» не обязательно. Желающие могут сами заключить договоры с организацией в </w:t>
      </w:r>
      <w:proofErr w:type="gramStart"/>
      <w:r w:rsidR="000F12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F12DD">
        <w:rPr>
          <w:rFonts w:ascii="Times New Roman" w:hAnsi="Times New Roman" w:cs="Times New Roman"/>
          <w:sz w:val="28"/>
          <w:szCs w:val="28"/>
        </w:rPr>
        <w:t xml:space="preserve">. Канске. </w:t>
      </w:r>
    </w:p>
    <w:p w:rsidR="00862F24" w:rsidRDefault="000F12DD" w:rsidP="00E10B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деревне каждый вторник будет сбор мусора. Мусор будут собирать по точкам, которые сейчас определим. Мусор выносить в плотных, хорошо  завязанных мешках с утра. Машина в течение дня проедет и соберет весь мусор. Бывают и форс-мажорные обстоятельства. Тогда вечером каждый житель должен забрать свой мусор, чтобы собаки не растащили по всей деревне. </w:t>
      </w:r>
    </w:p>
    <w:p w:rsidR="00862F24" w:rsidRDefault="00862F24" w:rsidP="00E10B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 предложения сделать точки сбора мусора:</w:t>
      </w:r>
    </w:p>
    <w:p w:rsidR="00862F24" w:rsidRDefault="00862F24" w:rsidP="00E10B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Напротив домов: №№ 33-2, 47,55,67,75,115, возле домов №№ 148-2,136. </w:t>
      </w:r>
      <w:r w:rsidR="000F1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F24" w:rsidRDefault="00862F24" w:rsidP="00E10B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эти предложение проголосовали единогласно.</w:t>
      </w:r>
    </w:p>
    <w:p w:rsidR="00862F24" w:rsidRDefault="00862F24" w:rsidP="00862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точки сбора мусора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Трактовая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напротив домов: №№ 33-2, 47,55,67,75,115, возле домов №№ 148-2,136.  </w:t>
      </w:r>
    </w:p>
    <w:p w:rsidR="00103CB5" w:rsidRDefault="008542B5" w:rsidP="00862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эффективной работы в решении различных социальных вопросов сельского поселения Ирина Валериевна предложила выбрать инициативную группу из жителей деревни. Поступили предложения выбрать</w:t>
      </w:r>
      <w:r w:rsidR="00103CB5">
        <w:rPr>
          <w:rFonts w:ascii="Times New Roman" w:hAnsi="Times New Roman" w:cs="Times New Roman"/>
          <w:sz w:val="28"/>
          <w:szCs w:val="28"/>
        </w:rPr>
        <w:t xml:space="preserve"> </w:t>
      </w:r>
      <w:r w:rsidR="00103CB5">
        <w:rPr>
          <w:rFonts w:ascii="Times New Roman" w:hAnsi="Times New Roman" w:cs="Times New Roman"/>
          <w:sz w:val="28"/>
          <w:szCs w:val="28"/>
        </w:rPr>
        <w:lastRenderedPageBreak/>
        <w:t>инициативную группу в составе: Шура Александр Федорович, Головченко Илья Евгеньевич и Егоров Алексей Михайлович.</w:t>
      </w:r>
    </w:p>
    <w:p w:rsidR="00103CB5" w:rsidRDefault="00103CB5" w:rsidP="00862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данное предложение проголосовали единогласно.</w:t>
      </w:r>
    </w:p>
    <w:p w:rsidR="00103CB5" w:rsidRDefault="00103CB5" w:rsidP="00862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утвердить состав инициативной группы Шура Александр Федорович, Головченко Илья Евгеньевич, Егоров Алексей Михайлович.</w:t>
      </w:r>
    </w:p>
    <w:p w:rsidR="00103CB5" w:rsidRDefault="00103CB5" w:rsidP="00862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вопросе о «Разном» жители задавали вопросы.</w:t>
      </w:r>
    </w:p>
    <w:p w:rsidR="00F91653" w:rsidRDefault="00103CB5" w:rsidP="00862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Жительница деревни Высочена</w:t>
      </w:r>
      <w:r w:rsidR="00F91653">
        <w:rPr>
          <w:rFonts w:ascii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hAnsi="Times New Roman" w:cs="Times New Roman"/>
          <w:sz w:val="28"/>
          <w:szCs w:val="28"/>
        </w:rPr>
        <w:t xml:space="preserve">  спросила про бродячих собак. На этот 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ответила депутат сельского Совета Степаненко А.А. Она сказала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собаки все имеют хозяев. И если эти хозяева сами выпускают собак на улицу</w:t>
      </w:r>
      <w:r w:rsidR="00F9165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9165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F91653">
        <w:rPr>
          <w:rFonts w:ascii="Times New Roman" w:hAnsi="Times New Roman" w:cs="Times New Roman"/>
          <w:sz w:val="28"/>
          <w:szCs w:val="28"/>
        </w:rPr>
        <w:t xml:space="preserve"> как можно навести порядок в деревне. Жители могут обращаться в административную </w:t>
      </w:r>
      <w:proofErr w:type="gramStart"/>
      <w:r w:rsidR="00F91653">
        <w:rPr>
          <w:rFonts w:ascii="Times New Roman" w:hAnsi="Times New Roman" w:cs="Times New Roman"/>
          <w:sz w:val="28"/>
          <w:szCs w:val="28"/>
        </w:rPr>
        <w:t>комиссию</w:t>
      </w:r>
      <w:proofErr w:type="gramEnd"/>
      <w:r w:rsidR="00F91653">
        <w:rPr>
          <w:rFonts w:ascii="Times New Roman" w:hAnsi="Times New Roman" w:cs="Times New Roman"/>
          <w:sz w:val="28"/>
          <w:szCs w:val="28"/>
        </w:rPr>
        <w:t xml:space="preserve"> и  владельцы собак будут оштрафованы.</w:t>
      </w:r>
    </w:p>
    <w:p w:rsidR="00F91653" w:rsidRDefault="00F91653" w:rsidP="00862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нареканий по поводу качества воды. В 2018 году построена новая водокачка. Но все равно вода рыжего цвета, с осадками. Необходимо промывать систему водоснабжения. </w:t>
      </w:r>
    </w:p>
    <w:p w:rsidR="00606AAB" w:rsidRDefault="00F91653" w:rsidP="00862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Валериевна сообщила, что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«ЖКХ-Комфорт»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Галиулину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будет приглашать на встречу с жителями деревни. Это предприятие работает с апреля 2018 года, но долги населения уже составляют 800 тысяч рублей. Так, </w:t>
      </w:r>
      <w:r w:rsidR="00606AAB">
        <w:rPr>
          <w:rFonts w:ascii="Times New Roman" w:hAnsi="Times New Roman" w:cs="Times New Roman"/>
          <w:sz w:val="28"/>
          <w:szCs w:val="28"/>
        </w:rPr>
        <w:t xml:space="preserve">например, житель деревни </w:t>
      </w:r>
      <w:proofErr w:type="spellStart"/>
      <w:r w:rsidR="00606AAB">
        <w:rPr>
          <w:rFonts w:ascii="Times New Roman" w:hAnsi="Times New Roman" w:cs="Times New Roman"/>
          <w:sz w:val="28"/>
          <w:szCs w:val="28"/>
        </w:rPr>
        <w:t>Корниевич</w:t>
      </w:r>
      <w:proofErr w:type="spellEnd"/>
      <w:r w:rsidR="00606AAB">
        <w:rPr>
          <w:rFonts w:ascii="Times New Roman" w:hAnsi="Times New Roman" w:cs="Times New Roman"/>
          <w:sz w:val="28"/>
          <w:szCs w:val="28"/>
        </w:rPr>
        <w:t xml:space="preserve"> заявляет, что не пользуется колонкой, воду берет у соседей из скважины и платить не собирается. Соседи (</w:t>
      </w:r>
      <w:proofErr w:type="spellStart"/>
      <w:r w:rsidR="00606AAB">
        <w:rPr>
          <w:rFonts w:ascii="Times New Roman" w:hAnsi="Times New Roman" w:cs="Times New Roman"/>
          <w:sz w:val="28"/>
          <w:szCs w:val="28"/>
        </w:rPr>
        <w:t>Шако</w:t>
      </w:r>
      <w:proofErr w:type="spellEnd"/>
      <w:r w:rsidR="00606AAB">
        <w:rPr>
          <w:rFonts w:ascii="Times New Roman" w:hAnsi="Times New Roman" w:cs="Times New Roman"/>
          <w:sz w:val="28"/>
          <w:szCs w:val="28"/>
        </w:rPr>
        <w:t xml:space="preserve"> Евгений) утверждает, что воду соседям он не дает, ему самому только хватает на свои нужды. Поэтому, естественно, что </w:t>
      </w:r>
      <w:proofErr w:type="spellStart"/>
      <w:r w:rsidR="00606AAB">
        <w:rPr>
          <w:rFonts w:ascii="Times New Roman" w:hAnsi="Times New Roman" w:cs="Times New Roman"/>
          <w:sz w:val="28"/>
          <w:szCs w:val="28"/>
        </w:rPr>
        <w:t>Корниевич</w:t>
      </w:r>
      <w:proofErr w:type="spellEnd"/>
      <w:r w:rsidR="00606AAB">
        <w:rPr>
          <w:rFonts w:ascii="Times New Roman" w:hAnsi="Times New Roman" w:cs="Times New Roman"/>
          <w:sz w:val="28"/>
          <w:szCs w:val="28"/>
        </w:rPr>
        <w:t xml:space="preserve"> пользуются водой из колонки, расход идет, оплаты нет. Это ситуация наносит урон ООО «ЖКХ-Комфорт». И это не единственная ситуация.</w:t>
      </w:r>
    </w:p>
    <w:p w:rsidR="00291083" w:rsidRDefault="00606AAB" w:rsidP="00862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Шиколович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поднял вопрос об </w:t>
      </w:r>
      <w:r w:rsidR="00291083">
        <w:rPr>
          <w:rFonts w:ascii="Times New Roman" w:hAnsi="Times New Roman" w:cs="Times New Roman"/>
          <w:sz w:val="28"/>
          <w:szCs w:val="28"/>
        </w:rPr>
        <w:t xml:space="preserve">уличном </w:t>
      </w:r>
      <w:r>
        <w:rPr>
          <w:rFonts w:ascii="Times New Roman" w:hAnsi="Times New Roman" w:cs="Times New Roman"/>
          <w:sz w:val="28"/>
          <w:szCs w:val="28"/>
        </w:rPr>
        <w:t xml:space="preserve">освещении. Ирина Валериевна </w:t>
      </w:r>
      <w:r w:rsidR="004D5A6E">
        <w:rPr>
          <w:rFonts w:ascii="Times New Roman" w:hAnsi="Times New Roman" w:cs="Times New Roman"/>
          <w:sz w:val="28"/>
          <w:szCs w:val="28"/>
        </w:rPr>
        <w:t xml:space="preserve">сообщила, что в этом году планируется </w:t>
      </w:r>
      <w:r w:rsidR="00291083">
        <w:rPr>
          <w:rFonts w:ascii="Times New Roman" w:hAnsi="Times New Roman" w:cs="Times New Roman"/>
          <w:sz w:val="28"/>
          <w:szCs w:val="28"/>
        </w:rPr>
        <w:t xml:space="preserve">выиграть грант на освещение для д. Степаново. В 2018 годы выигран грант на уличное светодиодное освещение </w:t>
      </w:r>
      <w:proofErr w:type="gramStart"/>
      <w:r w:rsidR="002910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91083">
        <w:rPr>
          <w:rFonts w:ascii="Times New Roman" w:hAnsi="Times New Roman" w:cs="Times New Roman"/>
          <w:sz w:val="28"/>
          <w:szCs w:val="28"/>
        </w:rPr>
        <w:t xml:space="preserve"> с. Карапсель. Экономятся бюджетные средства, освещение гораздо эффективнее. </w:t>
      </w:r>
    </w:p>
    <w:p w:rsidR="00F364E3" w:rsidRDefault="00291083" w:rsidP="00862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Шиколович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заявил, что линия электроснабжения </w:t>
      </w:r>
      <w:r w:rsidR="00F364E3">
        <w:rPr>
          <w:rFonts w:ascii="Times New Roman" w:hAnsi="Times New Roman" w:cs="Times New Roman"/>
          <w:sz w:val="28"/>
          <w:szCs w:val="28"/>
        </w:rPr>
        <w:t xml:space="preserve">от школы до КФХ  </w:t>
      </w:r>
      <w:proofErr w:type="spellStart"/>
      <w:r w:rsidR="00F364E3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="00F364E3">
        <w:rPr>
          <w:rFonts w:ascii="Times New Roman" w:hAnsi="Times New Roman" w:cs="Times New Roman"/>
          <w:sz w:val="28"/>
          <w:szCs w:val="28"/>
        </w:rPr>
        <w:t>, обслуживаемая ОАО «МРСК Сибири» ни разу не ремонтировалась, не проводились профилактические работы. Напряжение низкое. Свет гаснет. Глава сельсовета И.В. Букатич с этим вопросом обратится в  ОАО «</w:t>
      </w:r>
      <w:proofErr w:type="spellStart"/>
      <w:r w:rsidR="00F364E3">
        <w:rPr>
          <w:rFonts w:ascii="Times New Roman" w:hAnsi="Times New Roman" w:cs="Times New Roman"/>
          <w:sz w:val="28"/>
          <w:szCs w:val="28"/>
        </w:rPr>
        <w:t>МРСК-Сибири</w:t>
      </w:r>
      <w:proofErr w:type="spellEnd"/>
      <w:r w:rsidR="00F364E3">
        <w:rPr>
          <w:rFonts w:ascii="Times New Roman" w:hAnsi="Times New Roman" w:cs="Times New Roman"/>
          <w:sz w:val="28"/>
          <w:szCs w:val="28"/>
        </w:rPr>
        <w:t>».</w:t>
      </w:r>
    </w:p>
    <w:p w:rsidR="00F364E3" w:rsidRDefault="00F364E3" w:rsidP="00862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Житель деревни Шура А.Ф. обратился к жителям деревни с просьбой не жечь траву, не создавать пожароопасную обстановку. В брошенном доме № 68 надо найти хозяина или объявлять дом бесхозяйным и выставлять на продажу.</w:t>
      </w:r>
    </w:p>
    <w:p w:rsidR="00F364E3" w:rsidRDefault="00F364E3" w:rsidP="00862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Валериевна сообщила, что весной будут производиться работы по огораживанию кладбища силами жителей деревни, постройке туалета и постройке площадки для мусора. </w:t>
      </w:r>
    </w:p>
    <w:p w:rsidR="00F364E3" w:rsidRDefault="00F364E3" w:rsidP="00862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Шкирмановская</w:t>
      </w:r>
      <w:proofErr w:type="spellEnd"/>
      <w:r w:rsidR="006D2EC4">
        <w:rPr>
          <w:rFonts w:ascii="Times New Roman" w:hAnsi="Times New Roman" w:cs="Times New Roman"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  <w:t xml:space="preserve">  спросила, почему не чистят снег по деревне? </w:t>
      </w:r>
      <w:r w:rsidR="00D1601E">
        <w:rPr>
          <w:rFonts w:ascii="Times New Roman" w:hAnsi="Times New Roman" w:cs="Times New Roman"/>
          <w:sz w:val="28"/>
          <w:szCs w:val="28"/>
        </w:rPr>
        <w:t>Ирина Валериевна сказала, что для заказа транспорта нужна заявка от жителей деревни.</w:t>
      </w:r>
    </w:p>
    <w:p w:rsidR="00FA4282" w:rsidRDefault="00FA4282" w:rsidP="00862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Литвинов </w:t>
      </w:r>
      <w:r w:rsidR="006D2E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.В. спросил о ремонте дороги. Ирина Валериевна ответила, что грейдировать дорогу будут обязательно. На отсыпку дороги денег пока нет.</w:t>
      </w:r>
    </w:p>
    <w:p w:rsidR="00D1601E" w:rsidRDefault="00D1601E" w:rsidP="00862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4282" w:rsidRDefault="00FA4282" w:rsidP="00862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                                    И.В. Букатич</w:t>
      </w:r>
    </w:p>
    <w:p w:rsidR="00FA4282" w:rsidRDefault="00FA4282" w:rsidP="00862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4282" w:rsidRDefault="00FA4282" w:rsidP="00862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                                           О.С. Золотарева</w:t>
      </w:r>
    </w:p>
    <w:p w:rsidR="00862F24" w:rsidRDefault="00291083" w:rsidP="00862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6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2F24" w:rsidRDefault="00862F24" w:rsidP="00E10B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75A80" w:rsidRDefault="000F12DD" w:rsidP="00E10B15">
      <w:pPr>
        <w:spacing w:after="0" w:line="24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B1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75A80" w:rsidSect="0077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E5D14"/>
    <w:multiLevelType w:val="hybridMultilevel"/>
    <w:tmpl w:val="53AE9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B15"/>
    <w:rsid w:val="000F12DD"/>
    <w:rsid w:val="00103CB5"/>
    <w:rsid w:val="00291083"/>
    <w:rsid w:val="004D5A6E"/>
    <w:rsid w:val="00606AAB"/>
    <w:rsid w:val="006D2EC4"/>
    <w:rsid w:val="0077575F"/>
    <w:rsid w:val="008542B5"/>
    <w:rsid w:val="00862F24"/>
    <w:rsid w:val="00B75A80"/>
    <w:rsid w:val="00D1601E"/>
    <w:rsid w:val="00E10B15"/>
    <w:rsid w:val="00F364E3"/>
    <w:rsid w:val="00F91653"/>
    <w:rsid w:val="00FA4282"/>
    <w:rsid w:val="00FE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2019-01-31T04:07:00Z</cp:lastPrinted>
  <dcterms:created xsi:type="dcterms:W3CDTF">2019-01-28T06:17:00Z</dcterms:created>
  <dcterms:modified xsi:type="dcterms:W3CDTF">2019-01-31T04:08:00Z</dcterms:modified>
</cp:coreProperties>
</file>