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33" w:rsidRPr="00C649DD" w:rsidRDefault="00BE7E33" w:rsidP="00BE7E33">
      <w:pPr>
        <w:pStyle w:val="a3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649D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01326">
        <w:rPr>
          <w:rFonts w:ascii="Times New Roman" w:hAnsi="Times New Roman" w:cs="Times New Roman"/>
          <w:sz w:val="28"/>
          <w:szCs w:val="28"/>
        </w:rPr>
        <w:t>Карапсельского</w:t>
      </w:r>
      <w:r w:rsidRPr="00C649D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E33" w:rsidRPr="00C649DD" w:rsidRDefault="00BE7E33" w:rsidP="00BE7E33">
      <w:pPr>
        <w:pStyle w:val="a3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E7E33" w:rsidRPr="00C649DD" w:rsidRDefault="00301326" w:rsidP="00BE7E33">
      <w:pPr>
        <w:pStyle w:val="a3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Раткевич Р.А.</w:t>
      </w: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ind w:left="4820"/>
        <w:rPr>
          <w:sz w:val="28"/>
          <w:szCs w:val="28"/>
        </w:rPr>
      </w:pPr>
    </w:p>
    <w:p w:rsidR="00BE7E33" w:rsidRDefault="00BE7E33" w:rsidP="00BE7E33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E7E33" w:rsidRDefault="00BE7E33" w:rsidP="00A47883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2399" w:rsidRDefault="00322399" w:rsidP="00A47883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E7E33" w:rsidRDefault="00BE7E33" w:rsidP="00A47883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5430A">
        <w:rPr>
          <w:rFonts w:ascii="Times New Roman" w:hAnsi="Times New Roman" w:cs="Times New Roman"/>
          <w:b/>
          <w:sz w:val="28"/>
          <w:szCs w:val="28"/>
        </w:rPr>
        <w:t>ПРОТЕСТ</w:t>
      </w:r>
    </w:p>
    <w:p w:rsidR="00BE7E33" w:rsidRPr="0075430A" w:rsidRDefault="00BE7E33" w:rsidP="00A47883">
      <w:pPr>
        <w:pStyle w:val="a3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E7E33" w:rsidRPr="00C649DD" w:rsidRDefault="00BE7E33" w:rsidP="00A47883">
      <w:pPr>
        <w:pStyle w:val="a3"/>
        <w:spacing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r w:rsidR="00301326">
        <w:rPr>
          <w:rFonts w:ascii="Times New Roman" w:hAnsi="Times New Roman" w:cs="Times New Roman"/>
          <w:sz w:val="28"/>
          <w:szCs w:val="28"/>
        </w:rPr>
        <w:t>Карапсельског</w:t>
      </w:r>
      <w:r>
        <w:rPr>
          <w:rFonts w:ascii="Times New Roman" w:hAnsi="Times New Roman" w:cs="Times New Roman"/>
          <w:sz w:val="28"/>
          <w:szCs w:val="28"/>
        </w:rPr>
        <w:t xml:space="preserve">о сельсовета № </w:t>
      </w:r>
      <w:r w:rsidR="0030132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30132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.06.2011 г. «Об утверждении</w:t>
      </w:r>
      <w:r w:rsidR="00EB5675">
        <w:rPr>
          <w:rFonts w:ascii="Times New Roman" w:hAnsi="Times New Roman" w:cs="Times New Roman"/>
          <w:sz w:val="28"/>
          <w:szCs w:val="28"/>
        </w:rPr>
        <w:t xml:space="preserve">  Положения о проведении аттестации </w:t>
      </w:r>
      <w:r w:rsidR="00301326">
        <w:rPr>
          <w:rFonts w:ascii="Times New Roman" w:hAnsi="Times New Roman" w:cs="Times New Roman"/>
          <w:sz w:val="28"/>
          <w:szCs w:val="28"/>
        </w:rPr>
        <w:t xml:space="preserve">и присвоении классного чина </w:t>
      </w:r>
      <w:r w:rsidR="00EB567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01326">
        <w:rPr>
          <w:rFonts w:ascii="Times New Roman" w:hAnsi="Times New Roman" w:cs="Times New Roman"/>
          <w:sz w:val="28"/>
          <w:szCs w:val="28"/>
        </w:rPr>
        <w:t>Карапсельского</w:t>
      </w:r>
      <w:r w:rsidR="00EB567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</w:t>
      </w:r>
      <w:r w:rsidR="00301326">
        <w:rPr>
          <w:rFonts w:ascii="Times New Roman" w:hAnsi="Times New Roman" w:cs="Times New Roman"/>
          <w:sz w:val="28"/>
          <w:szCs w:val="28"/>
        </w:rPr>
        <w:t>»</w:t>
      </w:r>
      <w:r w:rsidR="00EB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33" w:rsidRPr="00A47883" w:rsidRDefault="00BE7E33" w:rsidP="00A4788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E7E33" w:rsidRPr="00A47883" w:rsidRDefault="00BE7E3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соответствия действующему законодательству </w:t>
      </w:r>
      <w:r w:rsidR="00EB5675" w:rsidRPr="00A47883">
        <w:rPr>
          <w:rFonts w:ascii="Times New Roman" w:hAnsi="Times New Roman" w:cs="Times New Roman"/>
          <w:sz w:val="28"/>
          <w:szCs w:val="28"/>
        </w:rPr>
        <w:t>Постановлени</w:t>
      </w:r>
      <w:r w:rsidR="00CF7A26">
        <w:rPr>
          <w:rFonts w:ascii="Times New Roman" w:hAnsi="Times New Roman" w:cs="Times New Roman"/>
          <w:sz w:val="28"/>
          <w:szCs w:val="28"/>
        </w:rPr>
        <w:t>я</w:t>
      </w:r>
      <w:r w:rsidR="00EB5675" w:rsidRPr="00A478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1326">
        <w:rPr>
          <w:rFonts w:ascii="Times New Roman" w:hAnsi="Times New Roman" w:cs="Times New Roman"/>
          <w:sz w:val="28"/>
          <w:szCs w:val="28"/>
        </w:rPr>
        <w:t xml:space="preserve">Карапсельского сельсовета № 34-п от 14.06.2011 г. «Об утверждении  Положения о проведении аттестации и присвоении классного чина муниципальных служащих Карапсельского сельсовета Иланского района» </w:t>
      </w:r>
      <w:r w:rsidRPr="00A47883">
        <w:rPr>
          <w:rFonts w:ascii="Times New Roman" w:hAnsi="Times New Roman" w:cs="Times New Roman"/>
          <w:sz w:val="28"/>
          <w:szCs w:val="28"/>
        </w:rPr>
        <w:t xml:space="preserve"> (далее – Постановление). </w:t>
      </w:r>
    </w:p>
    <w:p w:rsidR="00BE7E33" w:rsidRPr="00A47883" w:rsidRDefault="00BE7E3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Постановление частично противоречит действующему законодательству по следующим основаниям:</w:t>
      </w:r>
    </w:p>
    <w:p w:rsidR="00EB5675" w:rsidRPr="00A47883" w:rsidRDefault="00EB5675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>В соответствии с ч. 7 ст. 18 Федерального закона от 02.03.2007 N 25-ФЗ (ред. от 30.06.2016) "О муниципальной службе в Российской Федерации"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EB5675" w:rsidRPr="00A47883" w:rsidRDefault="00EB5675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 xml:space="preserve">В Красноярском края, в целях исполнения данного закона, принят  </w:t>
      </w:r>
      <w:r w:rsidRPr="00A47883">
        <w:rPr>
          <w:rFonts w:ascii="Times New Roman" w:hAnsi="Times New Roman" w:cs="Times New Roman"/>
          <w:sz w:val="28"/>
          <w:szCs w:val="28"/>
        </w:rPr>
        <w:br/>
        <w:t xml:space="preserve">Закон Красноярского края от 24.04.2008 N 5-1565 (ред. от 07.07.2016) "Об особенностях правового регулирования муниципальной службы в Красноярском крае" </w:t>
      </w:r>
      <w:r w:rsidR="006276B7" w:rsidRPr="00A47883">
        <w:rPr>
          <w:rFonts w:ascii="Times New Roman" w:hAnsi="Times New Roman" w:cs="Times New Roman"/>
          <w:sz w:val="28"/>
          <w:szCs w:val="28"/>
        </w:rPr>
        <w:t xml:space="preserve">(далее – Закон), </w:t>
      </w:r>
      <w:r w:rsidRPr="00A47883">
        <w:rPr>
          <w:rFonts w:ascii="Times New Roman" w:hAnsi="Times New Roman" w:cs="Times New Roman"/>
          <w:sz w:val="28"/>
          <w:szCs w:val="28"/>
        </w:rPr>
        <w:t>(подписан Губернатором Красноярского края 13.05.2008) (вместе с "Типовым положением о проведении аттестации муниципальных служащих в Красноярском крае"</w:t>
      </w:r>
      <w:r w:rsidR="006276B7" w:rsidRPr="00A47883">
        <w:rPr>
          <w:rFonts w:ascii="Times New Roman" w:hAnsi="Times New Roman" w:cs="Times New Roman"/>
          <w:sz w:val="28"/>
          <w:szCs w:val="28"/>
        </w:rPr>
        <w:t xml:space="preserve"> – далее Типовое положение</w:t>
      </w:r>
      <w:r w:rsidRPr="00A47883">
        <w:rPr>
          <w:rFonts w:ascii="Times New Roman" w:hAnsi="Times New Roman" w:cs="Times New Roman"/>
          <w:sz w:val="28"/>
          <w:szCs w:val="28"/>
        </w:rPr>
        <w:t>)</w:t>
      </w:r>
      <w:r w:rsidR="006276B7" w:rsidRPr="00A47883">
        <w:rPr>
          <w:rFonts w:ascii="Times New Roman" w:hAnsi="Times New Roman" w:cs="Times New Roman"/>
          <w:sz w:val="28"/>
          <w:szCs w:val="28"/>
        </w:rPr>
        <w:t>.</w:t>
      </w:r>
    </w:p>
    <w:p w:rsidR="00B94C4C" w:rsidRPr="00A47883" w:rsidRDefault="00AC2EC6" w:rsidP="00A478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п. 2.3. Раздела 2 Постановления установлено, что в состав аттестационной комиссии включаются </w:t>
      </w:r>
      <w:r w:rsidR="0030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Главы администрации района</w:t>
      </w:r>
      <w:r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согласованию) </w:t>
      </w:r>
      <w:r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 </w:t>
      </w:r>
      <w:r w:rsidRPr="00A478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уполномоченные им муниципальные служащие, а также представители научных и образовательных учреждений, других </w:t>
      </w:r>
      <w:r w:rsidRPr="00A478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 в качестве независимых экспертов (специалисты, связанные с муниципальной службой).</w:t>
      </w:r>
    </w:p>
    <w:p w:rsidR="00341C62" w:rsidRPr="00A47883" w:rsidRDefault="006276B7" w:rsidP="0030132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положение противоречит </w:t>
      </w:r>
      <w:r w:rsidR="00B3452D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2.3 ч. 2 Типового положения, </w:t>
      </w:r>
      <w:r w:rsidR="0030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которого в</w:t>
      </w:r>
      <w:r w:rsidR="00301326">
        <w:rPr>
          <w:rFonts w:ascii="Times New Roman" w:hAnsi="Times New Roman" w:cs="Times New Roman"/>
          <w:sz w:val="28"/>
        </w:rPr>
        <w:t xml:space="preserve">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 </w:t>
      </w:r>
      <w:hyperlink r:id="rId7" w:history="1"/>
      <w:r w:rsidR="00301326" w:rsidRPr="00301326">
        <w:rPr>
          <w:rFonts w:ascii="Times New Roman" w:hAnsi="Times New Roman" w:cs="Times New Roman"/>
          <w:sz w:val="28"/>
          <w:szCs w:val="28"/>
        </w:rPr>
        <w:t>В</w:t>
      </w:r>
      <w:r w:rsidR="00B3452D" w:rsidRPr="0030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52D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 чем</w:t>
      </w:r>
      <w:r w:rsidR="0053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452D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="00301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пункт</w:t>
      </w:r>
      <w:r w:rsidR="0032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новой редакции: «</w:t>
      </w:r>
      <w:r w:rsidR="0032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22399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 аттестационной комиссии включаются </w:t>
      </w:r>
      <w:r w:rsidR="0032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Карапсельского сельсовета и уполномоченные им муниципальные служащие, а также представители</w:t>
      </w:r>
      <w:r w:rsidR="00322399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52D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научных   </w:t>
      </w:r>
      <w:r w:rsidR="005324F0" w:rsidRPr="00A47883">
        <w:rPr>
          <w:rFonts w:ascii="Times New Roman" w:hAnsi="Times New Roman" w:cs="Times New Roman"/>
          <w:sz w:val="28"/>
          <w:szCs w:val="28"/>
        </w:rPr>
        <w:t>организаций, профессиональных образовательных организаций и организаций дополнительного профессионального и высшего образования</w:t>
      </w:r>
      <w:r w:rsidR="005324F0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52D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41C62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организаций</w:t>
      </w:r>
      <w:r w:rsidR="00322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22399">
        <w:rPr>
          <w:rFonts w:ascii="Times New Roman" w:hAnsi="Times New Roman" w:cs="Times New Roman"/>
          <w:sz w:val="28"/>
        </w:rPr>
        <w:t>в качестве независимых экспертов - специалисты по вопросам, связанным с муниципальной службой</w:t>
      </w:r>
      <w:r w:rsidR="00341C62" w:rsidRPr="00A47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1C62" w:rsidRPr="00A47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EC6" w:rsidRPr="00A47883" w:rsidRDefault="00AC2EC6" w:rsidP="00A4788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п.п. «б» п. 3.6. раздела 3 </w:t>
      </w:r>
      <w:r w:rsidR="00341C62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при оценке профессиональной деятельности муниципального служащего должны учитываться профессиональные знания  и опыт работы муниципального служащего</w:t>
      </w:r>
      <w:r w:rsidR="00341C62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C62" w:rsidRPr="00A47883" w:rsidRDefault="00341C62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пункт противоречит п. 3.6 Типового Положения, соответственно данный пункт Постановления необходимо изложить в следующей редакции «</w:t>
      </w:r>
      <w:r w:rsidRPr="00A47883">
        <w:rPr>
          <w:rFonts w:ascii="Times New Roman" w:hAnsi="Times New Roman" w:cs="Times New Roman"/>
          <w:sz w:val="28"/>
          <w:szCs w:val="28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служащего».</w:t>
      </w:r>
    </w:p>
    <w:p w:rsidR="00633E91" w:rsidRPr="00A47883" w:rsidRDefault="00633E91" w:rsidP="00A4788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П. 3.10. Постановления устанавливает, что аттестационная ком</w:t>
      </w:r>
      <w:r w:rsidR="00341C62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иссия может давать рекомендации </w:t>
      </w: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 </w:t>
      </w:r>
      <w:r w:rsidR="0032239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сельсовета Иланского района - о поощрении муниципального служащего за достигнутые успехи в профессиональной деятельности, о повышении или  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</w:t>
      </w:r>
      <w:r w:rsidR="00341C62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1C62" w:rsidRPr="00A47883" w:rsidRDefault="00341C62" w:rsidP="00A4788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пункт противоречит п. 3.10 Типового положения, в связи с чем, слова «на профессиональную переподготовку или на повышение квалификации» необходимо заменить словами «</w:t>
      </w:r>
      <w:r w:rsidRPr="00A47883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образования».</w:t>
      </w:r>
    </w:p>
    <w:p w:rsidR="00300A2B" w:rsidRPr="00A47883" w:rsidRDefault="00341C62" w:rsidP="00A4788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п. </w:t>
      </w:r>
      <w:r w:rsidR="00D0605C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3.13</w:t>
      </w:r>
      <w:r w:rsidR="005324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="00D0605C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4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605C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одного месяца после дня проведения аттестации по её результатам Глава </w:t>
      </w:r>
      <w:r w:rsidR="0032239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Карапсельского</w:t>
      </w:r>
      <w:r w:rsidR="00D0605C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сельсовета Иланского района может принимать решения</w:t>
      </w:r>
      <w:r w:rsidR="00300A2B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в числе прочих, </w:t>
      </w:r>
      <w:r w:rsidR="00D0605C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</w:t>
      </w:r>
      <w:r w:rsidR="00300A2B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605C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служащий направляется на профессиональную переподготовку или повышение квалификации</w:t>
      </w:r>
    </w:p>
    <w:p w:rsidR="00FD03C9" w:rsidRPr="00A47883" w:rsidRDefault="00300A2B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пункт противоречит </w:t>
      </w:r>
      <w:r w:rsidR="000B184F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п.п.  «б» п. 3.13 Типового положения, в связи с чем данный пу</w:t>
      </w:r>
      <w:r w:rsidR="005324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B184F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кт Постановления необходимо изложить в актуальной редакции «</w:t>
      </w:r>
      <w:r w:rsidR="00FD03C9" w:rsidRPr="00A47883">
        <w:rPr>
          <w:rFonts w:ascii="Times New Roman" w:hAnsi="Times New Roman" w:cs="Times New Roman"/>
          <w:sz w:val="28"/>
          <w:szCs w:val="28"/>
        </w:rPr>
        <w:t>муниципальный служащий направляется для получения дополнительного профессионального образования</w:t>
      </w:r>
      <w:r w:rsidR="000B184F" w:rsidRPr="00A47883">
        <w:rPr>
          <w:rFonts w:ascii="Times New Roman" w:hAnsi="Times New Roman" w:cs="Times New Roman"/>
          <w:sz w:val="28"/>
          <w:szCs w:val="28"/>
        </w:rPr>
        <w:t>».</w:t>
      </w:r>
    </w:p>
    <w:p w:rsidR="000B184F" w:rsidRPr="00A47883" w:rsidRDefault="000B184F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Постановления устанавливает от</w:t>
      </w:r>
      <w:r w:rsidRPr="00A47883">
        <w:rPr>
          <w:rFonts w:ascii="Times New Roman" w:hAnsi="Times New Roman" w:cs="Times New Roman"/>
          <w:sz w:val="28"/>
          <w:szCs w:val="28"/>
        </w:rPr>
        <w:t>зыв об исполнении муниципальным служащим должностных обязанностей за аттестационный период.</w:t>
      </w:r>
    </w:p>
    <w:p w:rsidR="000B184F" w:rsidRPr="00A47883" w:rsidRDefault="00FD03C9" w:rsidP="00A47883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разделе 3 Приложение 1 </w:t>
      </w:r>
      <w:r w:rsidR="000B184F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оговорено о </w:t>
      </w: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0B184F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охарактеризовать профессиональные и личностные качества служащего применительно к профессиональной деятельности муниципального служащего</w:t>
      </w:r>
      <w:r w:rsidR="000B184F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</w:t>
      </w: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 уровень профессиональных знаний, умений и навыков</w:t>
      </w:r>
      <w:r w:rsidR="000B184F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03C9" w:rsidRPr="00A47883" w:rsidRDefault="000B184F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A47883" w:rsidRPr="00A47883">
        <w:rPr>
          <w:rFonts w:ascii="Times New Roman" w:eastAsia="Times New Roman" w:hAnsi="Times New Roman" w:cs="Times New Roman"/>
          <w:color w:val="000000"/>
          <w:sz w:val="28"/>
          <w:szCs w:val="28"/>
        </w:rPr>
        <w:t>абз. 4 Приложения № 1 Закона необходимо слово «профессиональные» исключить, данную норму закона изложить в следующей редакции: «</w:t>
      </w:r>
      <w:r w:rsidR="00FD03C9" w:rsidRPr="00A47883">
        <w:rPr>
          <w:rFonts w:ascii="Times New Roman" w:hAnsi="Times New Roman" w:cs="Times New Roman"/>
          <w:sz w:val="28"/>
          <w:szCs w:val="28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</w:t>
      </w:r>
      <w:r w:rsidR="00A47883" w:rsidRPr="00A47883">
        <w:rPr>
          <w:rFonts w:ascii="Times New Roman" w:hAnsi="Times New Roman" w:cs="Times New Roman"/>
          <w:sz w:val="28"/>
          <w:szCs w:val="28"/>
        </w:rPr>
        <w:t>».</w:t>
      </w:r>
    </w:p>
    <w:p w:rsidR="00A47883" w:rsidRP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ст. 23 Федерального закона «О прокуратуре Российской Федерации»,  </w:t>
      </w:r>
    </w:p>
    <w:p w:rsid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883" w:rsidRPr="00A47883" w:rsidRDefault="00A47883" w:rsidP="00A4788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>ТРЕБУЮ:</w:t>
      </w:r>
    </w:p>
    <w:p w:rsid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83" w:rsidRP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 xml:space="preserve">1) </w:t>
      </w:r>
      <w:r w:rsidR="003223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Карапсельского сельсовета № 34-п от 14.06.2011 г. «Об утверждении  Положения о проведении аттестации и присвоении классного чина муниципальных служащих Карапсельского сельсовета Иланского района» </w:t>
      </w:r>
      <w:r w:rsidRPr="00A47883">
        <w:rPr>
          <w:rFonts w:ascii="Times New Roman" w:hAnsi="Times New Roman" w:cs="Times New Roman"/>
          <w:sz w:val="28"/>
          <w:szCs w:val="28"/>
        </w:rPr>
        <w:t xml:space="preserve"> привести в соответствие с действующим законодательством.</w:t>
      </w:r>
    </w:p>
    <w:p w:rsidR="00A47883" w:rsidRP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>2) Рассмотреть протест прокурора в 10-дневный срок, установленный ст. 23 Федерального закона «О прокуратуре Российской Федерации».</w:t>
      </w:r>
    </w:p>
    <w:p w:rsidR="00A47883" w:rsidRP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>3) О результатах рассмотрения протеста сообщить прокурору Иланского района в установленный законом срок.</w:t>
      </w:r>
    </w:p>
    <w:p w:rsidR="00A47883" w:rsidRP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83" w:rsidRPr="00A47883" w:rsidRDefault="00A47883" w:rsidP="00A4788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83" w:rsidRPr="00A47883" w:rsidRDefault="00A47883" w:rsidP="00A47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47883" w:rsidRPr="00A47883" w:rsidRDefault="00A47883" w:rsidP="00A47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7883" w:rsidRPr="00A47883" w:rsidRDefault="00A47883" w:rsidP="00A478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883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A47883">
        <w:rPr>
          <w:rFonts w:ascii="Times New Roman" w:hAnsi="Times New Roman" w:cs="Times New Roman"/>
          <w:sz w:val="28"/>
          <w:szCs w:val="28"/>
        </w:rPr>
        <w:tab/>
      </w:r>
      <w:r w:rsidRPr="00A47883">
        <w:rPr>
          <w:rFonts w:ascii="Times New Roman" w:hAnsi="Times New Roman" w:cs="Times New Roman"/>
          <w:sz w:val="28"/>
          <w:szCs w:val="28"/>
        </w:rPr>
        <w:tab/>
      </w:r>
      <w:r w:rsidRPr="00A47883">
        <w:rPr>
          <w:rFonts w:ascii="Times New Roman" w:hAnsi="Times New Roman" w:cs="Times New Roman"/>
          <w:sz w:val="28"/>
          <w:szCs w:val="28"/>
        </w:rPr>
        <w:tab/>
      </w:r>
      <w:r w:rsidRPr="00A47883">
        <w:rPr>
          <w:rFonts w:ascii="Times New Roman" w:hAnsi="Times New Roman" w:cs="Times New Roman"/>
          <w:sz w:val="28"/>
          <w:szCs w:val="28"/>
        </w:rPr>
        <w:tab/>
        <w:t xml:space="preserve">                                Д.А. Сенькин</w:t>
      </w:r>
    </w:p>
    <w:p w:rsidR="00A47883" w:rsidRDefault="00A47883" w:rsidP="00A47883">
      <w:pPr>
        <w:pStyle w:val="a3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47883" w:rsidRDefault="00A47883" w:rsidP="00A47883">
      <w:pPr>
        <w:pStyle w:val="a3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47883" w:rsidRDefault="00A47883" w:rsidP="00A47883">
      <w:pPr>
        <w:pStyle w:val="a3"/>
        <w:ind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C2EC6" w:rsidRDefault="00A47883" w:rsidP="00322399">
      <w:pPr>
        <w:pStyle w:val="a3"/>
        <w:jc w:val="both"/>
      </w:pPr>
      <w:r w:rsidRPr="00E04BBB">
        <w:rPr>
          <w:rFonts w:ascii="Times New Roman" w:hAnsi="Times New Roman" w:cs="Times New Roman"/>
          <w:sz w:val="20"/>
          <w:szCs w:val="20"/>
        </w:rPr>
        <w:t>Г.Н. Кокорина, 21373</w:t>
      </w:r>
    </w:p>
    <w:sectPr w:rsidR="00AC2EC6" w:rsidSect="00A478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20" w:rsidRDefault="00BA6720" w:rsidP="00A47883">
      <w:pPr>
        <w:spacing w:after="0" w:line="240" w:lineRule="auto"/>
      </w:pPr>
      <w:r>
        <w:separator/>
      </w:r>
    </w:p>
  </w:endnote>
  <w:endnote w:type="continuationSeparator" w:id="1">
    <w:p w:rsidR="00BA6720" w:rsidRDefault="00BA6720" w:rsidP="00A4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20" w:rsidRDefault="00BA6720" w:rsidP="00A47883">
      <w:pPr>
        <w:spacing w:after="0" w:line="240" w:lineRule="auto"/>
      </w:pPr>
      <w:r>
        <w:separator/>
      </w:r>
    </w:p>
  </w:footnote>
  <w:footnote w:type="continuationSeparator" w:id="1">
    <w:p w:rsidR="00BA6720" w:rsidRDefault="00BA6720" w:rsidP="00A4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5293"/>
      <w:docPartObj>
        <w:docPartGallery w:val="Page Numbers (Top of Page)"/>
        <w:docPartUnique/>
      </w:docPartObj>
    </w:sdtPr>
    <w:sdtContent>
      <w:p w:rsidR="00A47883" w:rsidRDefault="00F52DCE">
        <w:pPr>
          <w:pStyle w:val="a4"/>
          <w:jc w:val="center"/>
        </w:pPr>
        <w:fldSimple w:instr=" PAGE   \* MERGEFORMAT ">
          <w:r w:rsidR="00322399">
            <w:rPr>
              <w:noProof/>
            </w:rPr>
            <w:t>3</w:t>
          </w:r>
        </w:fldSimple>
      </w:p>
    </w:sdtContent>
  </w:sdt>
  <w:p w:rsidR="00A47883" w:rsidRDefault="00A478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EC6"/>
    <w:rsid w:val="000B184F"/>
    <w:rsid w:val="000F26E5"/>
    <w:rsid w:val="00300A2B"/>
    <w:rsid w:val="00301326"/>
    <w:rsid w:val="00317612"/>
    <w:rsid w:val="00322399"/>
    <w:rsid w:val="00341C62"/>
    <w:rsid w:val="00510AA6"/>
    <w:rsid w:val="005324F0"/>
    <w:rsid w:val="006276B7"/>
    <w:rsid w:val="00633E91"/>
    <w:rsid w:val="00A47883"/>
    <w:rsid w:val="00AC2EC6"/>
    <w:rsid w:val="00B3452D"/>
    <w:rsid w:val="00B94C4C"/>
    <w:rsid w:val="00BA6720"/>
    <w:rsid w:val="00BE7E33"/>
    <w:rsid w:val="00CB2745"/>
    <w:rsid w:val="00CF7A26"/>
    <w:rsid w:val="00D0605C"/>
    <w:rsid w:val="00DE60D2"/>
    <w:rsid w:val="00EB5675"/>
    <w:rsid w:val="00F52DCE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EC6"/>
  </w:style>
  <w:style w:type="character" w:customStyle="1" w:styleId="spelle">
    <w:name w:val="spelle"/>
    <w:basedOn w:val="a0"/>
    <w:rsid w:val="00AC2EC6"/>
  </w:style>
  <w:style w:type="paragraph" w:styleId="a3">
    <w:name w:val="No Spacing"/>
    <w:uiPriority w:val="1"/>
    <w:qFormat/>
    <w:rsid w:val="00BE7E33"/>
    <w:pPr>
      <w:spacing w:after="0" w:line="240" w:lineRule="auto"/>
    </w:pPr>
  </w:style>
  <w:style w:type="paragraph" w:styleId="2">
    <w:name w:val="Body Text 2"/>
    <w:basedOn w:val="a"/>
    <w:link w:val="20"/>
    <w:rsid w:val="00A47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478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883"/>
  </w:style>
  <w:style w:type="paragraph" w:styleId="a6">
    <w:name w:val="footer"/>
    <w:basedOn w:val="a"/>
    <w:link w:val="a7"/>
    <w:uiPriority w:val="99"/>
    <w:semiHidden/>
    <w:unhideWhenUsed/>
    <w:rsid w:val="00A4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8428BEEF42587BA87D9C12B8D2B61EC6ED0B42766D76438E89980584C57116E78B2C9A70466FFAB4B86B9PBx3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8A4F-03B1-4F3E-8206-50000459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2016-12-21T01:59:00Z</cp:lastPrinted>
  <dcterms:created xsi:type="dcterms:W3CDTF">2016-12-19T05:39:00Z</dcterms:created>
  <dcterms:modified xsi:type="dcterms:W3CDTF">2016-12-21T02:00:00Z</dcterms:modified>
</cp:coreProperties>
</file>