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7" w:rsidRPr="007C0DB3" w:rsidRDefault="00C452F7" w:rsidP="007C0DB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0DB3">
        <w:rPr>
          <w:bCs/>
          <w:sz w:val="28"/>
          <w:szCs w:val="28"/>
        </w:rPr>
        <w:t>РОССИЙСКАЯ ФЕДЕРАЦИЯ</w:t>
      </w:r>
    </w:p>
    <w:p w:rsidR="00C452F7" w:rsidRPr="007C0DB3" w:rsidRDefault="007C0DB3" w:rsidP="007C0DB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0DB3">
        <w:rPr>
          <w:bCs/>
          <w:sz w:val="28"/>
          <w:szCs w:val="28"/>
        </w:rPr>
        <w:t>КАРАПСЕЛЬСКИЙ</w:t>
      </w:r>
      <w:r w:rsidR="00C452F7" w:rsidRPr="007C0DB3">
        <w:rPr>
          <w:bCs/>
          <w:sz w:val="28"/>
          <w:szCs w:val="28"/>
        </w:rPr>
        <w:t xml:space="preserve"> СЕЛЬСКИЙ СОВЕТ ДЕПУТАТОВ</w:t>
      </w:r>
    </w:p>
    <w:p w:rsidR="00C452F7" w:rsidRPr="007C0DB3" w:rsidRDefault="00C452F7" w:rsidP="007C0D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0DB3">
        <w:rPr>
          <w:bCs/>
          <w:sz w:val="28"/>
          <w:szCs w:val="28"/>
        </w:rPr>
        <w:t>ИЛАНСКОГО РАЙОНА КРАСНОЯРСКОГО КРАЯ</w:t>
      </w:r>
    </w:p>
    <w:p w:rsidR="00C452F7" w:rsidRPr="007C0DB3" w:rsidRDefault="00C452F7" w:rsidP="007C0D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452F7" w:rsidRPr="007C0DB3" w:rsidRDefault="00C452F7" w:rsidP="007C0D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0DB3">
        <w:rPr>
          <w:bCs/>
          <w:sz w:val="28"/>
          <w:szCs w:val="28"/>
        </w:rPr>
        <w:t>РЕШЕНИЕ</w:t>
      </w:r>
      <w:r w:rsidR="00FF6B0E" w:rsidRPr="007C0DB3">
        <w:rPr>
          <w:bCs/>
          <w:sz w:val="28"/>
          <w:szCs w:val="28"/>
        </w:rPr>
        <w:t xml:space="preserve">      проект</w:t>
      </w:r>
    </w:p>
    <w:p w:rsidR="00C452F7" w:rsidRPr="007C0DB3" w:rsidRDefault="00C452F7" w:rsidP="007C0D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0DB3">
        <w:rPr>
          <w:bCs/>
          <w:sz w:val="28"/>
          <w:szCs w:val="28"/>
        </w:rPr>
        <w:t>с.</w:t>
      </w:r>
      <w:r w:rsidR="007C0DB3" w:rsidRPr="007C0DB3">
        <w:rPr>
          <w:bCs/>
          <w:sz w:val="28"/>
          <w:szCs w:val="28"/>
        </w:rPr>
        <w:t>Карапсель</w:t>
      </w:r>
    </w:p>
    <w:p w:rsidR="00C452F7" w:rsidRPr="007C0DB3" w:rsidRDefault="00C452F7" w:rsidP="007C0D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0DB3">
        <w:rPr>
          <w:bCs/>
          <w:sz w:val="28"/>
          <w:szCs w:val="28"/>
        </w:rPr>
        <w:t>2016г                                                                                         №      р</w:t>
      </w:r>
    </w:p>
    <w:p w:rsidR="00FF6B0E" w:rsidRPr="007C0DB3" w:rsidRDefault="00FF6B0E" w:rsidP="007C0D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6B0E" w:rsidRPr="007C0DB3" w:rsidRDefault="00FF6B0E" w:rsidP="007C0D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05D1" w:rsidRDefault="00F361A7" w:rsidP="007C0DB3">
      <w:pPr>
        <w:jc w:val="both"/>
        <w:rPr>
          <w:sz w:val="28"/>
          <w:szCs w:val="28"/>
        </w:rPr>
      </w:pPr>
      <w:r w:rsidRPr="007C0DB3">
        <w:rPr>
          <w:bCs/>
          <w:sz w:val="28"/>
          <w:szCs w:val="28"/>
        </w:rPr>
        <w:t xml:space="preserve">О </w:t>
      </w:r>
      <w:r w:rsidRPr="007C0DB3">
        <w:rPr>
          <w:sz w:val="28"/>
          <w:szCs w:val="28"/>
        </w:rPr>
        <w:t xml:space="preserve">внесении изменений  и дополнений </w:t>
      </w:r>
      <w:r w:rsidR="00B105D1">
        <w:rPr>
          <w:sz w:val="28"/>
          <w:szCs w:val="28"/>
        </w:rPr>
        <w:t>в Решение от 21.04.2015 № 44-173-</w:t>
      </w:r>
      <w:r w:rsidRPr="007C0DB3">
        <w:rPr>
          <w:sz w:val="28"/>
          <w:szCs w:val="28"/>
        </w:rPr>
        <w:t xml:space="preserve">р </w:t>
      </w:r>
    </w:p>
    <w:p w:rsidR="00343E93" w:rsidRPr="007C0DB3" w:rsidRDefault="00B105D1" w:rsidP="007C0DB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F361A7" w:rsidRPr="007C0DB3">
        <w:rPr>
          <w:sz w:val="28"/>
          <w:szCs w:val="28"/>
        </w:rPr>
        <w:t>Об  утверждении Положения о бюдже</w:t>
      </w:r>
      <w:r w:rsidR="007C0DB3" w:rsidRPr="007C0DB3">
        <w:rPr>
          <w:sz w:val="28"/>
          <w:szCs w:val="28"/>
        </w:rPr>
        <w:t xml:space="preserve">тном процессе в </w:t>
      </w:r>
      <w:proofErr w:type="spellStart"/>
      <w:r w:rsidR="007C0DB3" w:rsidRPr="007C0DB3">
        <w:rPr>
          <w:sz w:val="28"/>
          <w:szCs w:val="28"/>
        </w:rPr>
        <w:t>Карапсельском</w:t>
      </w:r>
      <w:proofErr w:type="spellEnd"/>
      <w:r w:rsidR="00F361A7" w:rsidRPr="007C0DB3">
        <w:rPr>
          <w:sz w:val="28"/>
          <w:szCs w:val="28"/>
        </w:rPr>
        <w:t xml:space="preserve"> сельсовете Иланского района Красноярского края</w:t>
      </w:r>
    </w:p>
    <w:p w:rsidR="00343E93" w:rsidRPr="007C0DB3" w:rsidRDefault="00343E93" w:rsidP="007C0D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52F7" w:rsidRPr="007C0DB3" w:rsidRDefault="00C452F7" w:rsidP="007C0D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52F7" w:rsidRPr="007C0DB3" w:rsidRDefault="009D4260" w:rsidP="007C0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DB3">
        <w:rPr>
          <w:sz w:val="28"/>
          <w:szCs w:val="28"/>
        </w:rPr>
        <w:t>В соо</w:t>
      </w:r>
      <w:r w:rsidR="00EB164E" w:rsidRPr="007C0DB3">
        <w:rPr>
          <w:sz w:val="28"/>
          <w:szCs w:val="28"/>
        </w:rPr>
        <w:t xml:space="preserve">тветствии с </w:t>
      </w:r>
      <w:r w:rsidR="00C452F7" w:rsidRPr="007C0DB3">
        <w:rPr>
          <w:sz w:val="28"/>
          <w:szCs w:val="28"/>
        </w:rPr>
        <w:t xml:space="preserve"> Федеральным </w:t>
      </w:r>
      <w:hyperlink r:id="rId5" w:history="1">
        <w:r w:rsidR="00C452F7" w:rsidRPr="007C0DB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C452F7" w:rsidRPr="007C0DB3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</w:t>
      </w:r>
      <w:r w:rsidR="001E6A0A" w:rsidRPr="007C0DB3">
        <w:rPr>
          <w:sz w:val="28"/>
          <w:szCs w:val="28"/>
        </w:rPr>
        <w:t xml:space="preserve">Бюджетным Кодексом Российской Федерации, </w:t>
      </w:r>
      <w:r w:rsidR="00C452F7" w:rsidRPr="007C0DB3">
        <w:rPr>
          <w:sz w:val="28"/>
          <w:szCs w:val="28"/>
        </w:rPr>
        <w:t xml:space="preserve">руководствуясь </w:t>
      </w:r>
      <w:hyperlink r:id="rId6" w:history="1">
        <w:r w:rsidR="007C0DB3" w:rsidRPr="007C0DB3">
          <w:rPr>
            <w:rStyle w:val="a3"/>
            <w:color w:val="auto"/>
            <w:sz w:val="28"/>
            <w:szCs w:val="28"/>
            <w:u w:val="none"/>
          </w:rPr>
          <w:t>ст.</w:t>
        </w:r>
        <w:r w:rsidR="00343E93" w:rsidRPr="007C0DB3">
          <w:rPr>
            <w:rStyle w:val="a3"/>
            <w:color w:val="auto"/>
            <w:sz w:val="28"/>
            <w:szCs w:val="28"/>
            <w:u w:val="none"/>
          </w:rPr>
          <w:t>24,</w:t>
        </w:r>
      </w:hyperlink>
      <w:r w:rsidR="007C0DB3" w:rsidRPr="007C0DB3">
        <w:rPr>
          <w:sz w:val="28"/>
          <w:szCs w:val="28"/>
        </w:rPr>
        <w:t xml:space="preserve">28Устава Карапсельского </w:t>
      </w:r>
      <w:r w:rsidR="00C452F7" w:rsidRPr="007C0DB3">
        <w:rPr>
          <w:sz w:val="28"/>
          <w:szCs w:val="28"/>
        </w:rPr>
        <w:t>сельсовета Иланского района Крас</w:t>
      </w:r>
      <w:r w:rsidR="007C0DB3" w:rsidRPr="007C0DB3">
        <w:rPr>
          <w:sz w:val="28"/>
          <w:szCs w:val="28"/>
        </w:rPr>
        <w:t xml:space="preserve">ноярского края, </w:t>
      </w:r>
      <w:proofErr w:type="spellStart"/>
      <w:r w:rsidR="007C0DB3" w:rsidRPr="007C0DB3">
        <w:rPr>
          <w:sz w:val="28"/>
          <w:szCs w:val="28"/>
        </w:rPr>
        <w:t>Карапсельский</w:t>
      </w:r>
      <w:proofErr w:type="spellEnd"/>
      <w:r w:rsidR="00C452F7" w:rsidRPr="007C0DB3">
        <w:rPr>
          <w:sz w:val="28"/>
          <w:szCs w:val="28"/>
        </w:rPr>
        <w:t xml:space="preserve">  сельский Совет депутатов </w:t>
      </w:r>
    </w:p>
    <w:p w:rsidR="00C452F7" w:rsidRPr="007C0DB3" w:rsidRDefault="00C452F7" w:rsidP="007C0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 РЕШИЛ:</w:t>
      </w:r>
    </w:p>
    <w:p w:rsidR="00D60519" w:rsidRPr="007C0DB3" w:rsidRDefault="00C452F7" w:rsidP="007C0DB3">
      <w:pPr>
        <w:numPr>
          <w:ilvl w:val="0"/>
          <w:numId w:val="1"/>
        </w:numPr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1. </w:t>
      </w:r>
      <w:r w:rsidR="00D60519" w:rsidRPr="007C0DB3">
        <w:rPr>
          <w:sz w:val="28"/>
          <w:szCs w:val="28"/>
        </w:rPr>
        <w:t>Внес</w:t>
      </w:r>
      <w:r w:rsidR="00B105D1">
        <w:rPr>
          <w:sz w:val="28"/>
          <w:szCs w:val="28"/>
        </w:rPr>
        <w:t>ти в Решении от 21.04.2015 № 44-173</w:t>
      </w:r>
      <w:r w:rsidR="00D60519" w:rsidRPr="007C0DB3">
        <w:rPr>
          <w:sz w:val="28"/>
          <w:szCs w:val="28"/>
        </w:rPr>
        <w:t>-р «Об  утверждении Положения о бюдже</w:t>
      </w:r>
      <w:r w:rsidR="007C0DB3" w:rsidRPr="007C0DB3">
        <w:rPr>
          <w:sz w:val="28"/>
          <w:szCs w:val="28"/>
        </w:rPr>
        <w:t xml:space="preserve">тном процессе в </w:t>
      </w:r>
      <w:proofErr w:type="spellStart"/>
      <w:r w:rsidR="007C0DB3" w:rsidRPr="007C0DB3">
        <w:rPr>
          <w:sz w:val="28"/>
          <w:szCs w:val="28"/>
        </w:rPr>
        <w:t>Карапсельском</w:t>
      </w:r>
      <w:proofErr w:type="spellEnd"/>
      <w:r w:rsidR="00D60519" w:rsidRPr="007C0DB3">
        <w:rPr>
          <w:sz w:val="28"/>
          <w:szCs w:val="28"/>
        </w:rPr>
        <w:t xml:space="preserve"> сельсовете Иланского района Красноярского края» следующие изменения и дополнения: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b/>
          <w:i/>
          <w:sz w:val="28"/>
          <w:szCs w:val="28"/>
          <w:u w:val="single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1.1</w:t>
      </w:r>
      <w:r w:rsidR="00D60519" w:rsidRPr="007C0DB3">
        <w:rPr>
          <w:b/>
          <w:sz w:val="28"/>
          <w:szCs w:val="28"/>
        </w:rPr>
        <w:t>. В абз.1.ст.13</w:t>
      </w:r>
      <w:r w:rsidR="00D60519" w:rsidRPr="007C0DB3">
        <w:rPr>
          <w:sz w:val="28"/>
          <w:szCs w:val="28"/>
        </w:rPr>
        <w:t xml:space="preserve"> Положения слово « трех»   заменить словом 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« </w:t>
      </w:r>
      <w:r w:rsidR="00FF6B0E" w:rsidRPr="007C0DB3">
        <w:rPr>
          <w:b/>
          <w:sz w:val="28"/>
          <w:szCs w:val="28"/>
        </w:rPr>
        <w:t xml:space="preserve">пяти </w:t>
      </w:r>
      <w:r w:rsidRPr="007C0DB3">
        <w:rPr>
          <w:sz w:val="28"/>
          <w:szCs w:val="28"/>
        </w:rPr>
        <w:t>».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 xml:space="preserve"> 1.2</w:t>
      </w:r>
      <w:r w:rsidR="00D60519" w:rsidRPr="007C0DB3">
        <w:rPr>
          <w:b/>
          <w:sz w:val="28"/>
          <w:szCs w:val="28"/>
        </w:rPr>
        <w:t xml:space="preserve">. ст.27 п.1 </w:t>
      </w:r>
      <w:proofErr w:type="spellStart"/>
      <w:r w:rsidR="00D60519" w:rsidRPr="007C0DB3">
        <w:rPr>
          <w:b/>
          <w:sz w:val="28"/>
          <w:szCs w:val="28"/>
        </w:rPr>
        <w:t>пп</w:t>
      </w:r>
      <w:proofErr w:type="spellEnd"/>
      <w:r w:rsidR="00D60519" w:rsidRPr="007C0DB3">
        <w:rPr>
          <w:b/>
          <w:sz w:val="28"/>
          <w:szCs w:val="28"/>
        </w:rPr>
        <w:t xml:space="preserve"> 8 </w:t>
      </w:r>
      <w:r w:rsidR="00D60519" w:rsidRPr="007C0DB3">
        <w:rPr>
          <w:sz w:val="28"/>
          <w:szCs w:val="28"/>
        </w:rPr>
        <w:t xml:space="preserve"> изложить в новой редакции: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sz w:val="28"/>
          <w:szCs w:val="28"/>
        </w:rPr>
        <w:t>8</w:t>
      </w:r>
      <w:r w:rsidRPr="007C0DB3">
        <w:rPr>
          <w:i/>
          <w:sz w:val="28"/>
          <w:szCs w:val="28"/>
        </w:rPr>
        <w:t xml:space="preserve">) </w:t>
      </w:r>
      <w:r w:rsidRPr="007C0DB3">
        <w:rPr>
          <w:sz w:val="28"/>
          <w:szCs w:val="28"/>
        </w:rPr>
        <w:t xml:space="preserve">« </w:t>
      </w:r>
      <w:r w:rsidR="002015F9" w:rsidRPr="007C0DB3">
        <w:rPr>
          <w:sz w:val="28"/>
          <w:szCs w:val="28"/>
        </w:rPr>
        <w:t xml:space="preserve">пп.8 </w:t>
      </w:r>
      <w:r w:rsidRPr="007C0DB3">
        <w:rPr>
          <w:sz w:val="28"/>
          <w:szCs w:val="28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proofErr w:type="gramStart"/>
      <w:r w:rsidRPr="007C0DB3">
        <w:rPr>
          <w:sz w:val="28"/>
          <w:szCs w:val="28"/>
        </w:rPr>
        <w:t>;»</w:t>
      </w:r>
      <w:proofErr w:type="gramEnd"/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i/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7C0DB3">
        <w:rPr>
          <w:b/>
          <w:sz w:val="28"/>
          <w:szCs w:val="28"/>
        </w:rPr>
        <w:t xml:space="preserve">          1.3 </w:t>
      </w:r>
      <w:r w:rsidR="00D60519" w:rsidRPr="007C0DB3">
        <w:rPr>
          <w:b/>
          <w:sz w:val="28"/>
          <w:szCs w:val="28"/>
        </w:rPr>
        <w:t>ст.27 п.1 дополнить п.9  следующего содержания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left="1234"/>
        <w:jc w:val="both"/>
        <w:rPr>
          <w:sz w:val="28"/>
          <w:szCs w:val="28"/>
        </w:rPr>
      </w:pPr>
      <w:r w:rsidRPr="007C0DB3">
        <w:rPr>
          <w:sz w:val="28"/>
          <w:szCs w:val="28"/>
        </w:rPr>
        <w:t>9) «осуществляет иные полномочия, установленные Бюджетным кодексом Российской Федерации, настоящим Положением и иными правовыми актами сельсовета</w:t>
      </w:r>
      <w:proofErr w:type="gramStart"/>
      <w:r w:rsidRPr="007C0DB3">
        <w:rPr>
          <w:sz w:val="28"/>
          <w:szCs w:val="28"/>
        </w:rPr>
        <w:t>.»</w:t>
      </w:r>
      <w:proofErr w:type="gramEnd"/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 xml:space="preserve"> 1.4</w:t>
      </w:r>
      <w:r w:rsidR="00D60519" w:rsidRPr="007C0DB3">
        <w:rPr>
          <w:b/>
          <w:sz w:val="28"/>
          <w:szCs w:val="28"/>
        </w:rPr>
        <w:t>.  ст.27 п.2 пп</w:t>
      </w:r>
      <w:proofErr w:type="gramStart"/>
      <w:r w:rsidR="00D60519" w:rsidRPr="007C0DB3">
        <w:rPr>
          <w:b/>
          <w:sz w:val="28"/>
          <w:szCs w:val="28"/>
        </w:rPr>
        <w:t>7</w:t>
      </w:r>
      <w:proofErr w:type="gramEnd"/>
      <w:r w:rsidR="00D60519" w:rsidRPr="007C0DB3">
        <w:rPr>
          <w:sz w:val="28"/>
          <w:szCs w:val="28"/>
        </w:rPr>
        <w:t xml:space="preserve"> изложить в новой редакции: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sz w:val="28"/>
          <w:szCs w:val="28"/>
        </w:rPr>
        <w:t>7)«принимает решение о признании безнадежной к взысканию задол</w:t>
      </w:r>
      <w:r w:rsidR="007C0DB3">
        <w:rPr>
          <w:sz w:val="28"/>
          <w:szCs w:val="28"/>
        </w:rPr>
        <w:t>женности по платежам в бюджет</w:t>
      </w:r>
      <w:proofErr w:type="gramStart"/>
      <w:r w:rsidR="007C0DB3">
        <w:rPr>
          <w:sz w:val="28"/>
          <w:szCs w:val="28"/>
        </w:rPr>
        <w:t>;»</w:t>
      </w:r>
      <w:proofErr w:type="gramEnd"/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 w:rsidRPr="007C0DB3">
        <w:rPr>
          <w:b/>
          <w:sz w:val="28"/>
          <w:szCs w:val="28"/>
        </w:rPr>
        <w:t>1.5</w:t>
      </w:r>
      <w:r w:rsidR="00D60519" w:rsidRPr="007C0DB3">
        <w:rPr>
          <w:b/>
          <w:sz w:val="28"/>
          <w:szCs w:val="28"/>
        </w:rPr>
        <w:t>. ст.27 п.2 дополнить п.8  следующего содержания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sz w:val="28"/>
          <w:szCs w:val="28"/>
        </w:rPr>
        <w:lastRenderedPageBreak/>
        <w:t>8) «осуществляет иные полномочия, установленные Бюджетным кодексом Российской Федерации, настоящим Положением и иными правовыми актами сельсовета.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1.6</w:t>
      </w:r>
      <w:r w:rsidR="00D60519" w:rsidRPr="007C0DB3">
        <w:rPr>
          <w:b/>
          <w:sz w:val="28"/>
          <w:szCs w:val="28"/>
        </w:rPr>
        <w:t>.  п.1 ст.28 Положения</w:t>
      </w:r>
      <w:r w:rsidR="00D60519" w:rsidRPr="007C0DB3">
        <w:rPr>
          <w:sz w:val="28"/>
          <w:szCs w:val="28"/>
        </w:rPr>
        <w:t xml:space="preserve"> дополнить подпунктами 6, 7 следующего содержания: 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  6) «составляет обоснования бюджетных ассигнований»</w:t>
      </w:r>
    </w:p>
    <w:p w:rsidR="00D60519" w:rsidRPr="007C0DB3" w:rsidRDefault="00D60519" w:rsidP="007C0DB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           7) «утверждает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Федерации» </w:t>
      </w:r>
    </w:p>
    <w:p w:rsidR="00D60519" w:rsidRPr="007C0DB3" w:rsidRDefault="00D60519" w:rsidP="007C0DB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1.7</w:t>
      </w:r>
      <w:r w:rsidR="00D60519" w:rsidRPr="007C0DB3">
        <w:rPr>
          <w:b/>
          <w:sz w:val="28"/>
          <w:szCs w:val="28"/>
        </w:rPr>
        <w:t>. в п.1 ст.29абзац 2</w:t>
      </w:r>
      <w:r w:rsidR="00D60519" w:rsidRPr="007C0DB3">
        <w:rPr>
          <w:sz w:val="28"/>
          <w:szCs w:val="28"/>
        </w:rPr>
        <w:t xml:space="preserve"> Положения после слова « соблюдение» дополнить словами «</w:t>
      </w:r>
      <w:proofErr w:type="gramStart"/>
      <w:r w:rsidR="00D60519" w:rsidRPr="007C0DB3">
        <w:rPr>
          <w:sz w:val="28"/>
          <w:szCs w:val="28"/>
        </w:rPr>
        <w:t>установленных</w:t>
      </w:r>
      <w:proofErr w:type="gramEnd"/>
      <w:r w:rsidR="00D60519" w:rsidRPr="007C0DB3">
        <w:rPr>
          <w:sz w:val="28"/>
          <w:szCs w:val="28"/>
        </w:rPr>
        <w:t xml:space="preserve"> в соответствии с бюджетным законодательством Российской Федерации», иными нормативными правовыми актами, регулирующими бюджетные правоотношения,»;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1.8</w:t>
      </w:r>
      <w:r w:rsidR="00D60519" w:rsidRPr="007C0DB3">
        <w:rPr>
          <w:b/>
          <w:sz w:val="28"/>
          <w:szCs w:val="28"/>
        </w:rPr>
        <w:t>.в п.2 ст.29</w:t>
      </w:r>
      <w:r w:rsidR="00D60519" w:rsidRPr="007C0DB3">
        <w:rPr>
          <w:sz w:val="28"/>
          <w:szCs w:val="28"/>
        </w:rPr>
        <w:t xml:space="preserve"> Положения после слова « соблюдение» дополнить словами «</w:t>
      </w:r>
      <w:proofErr w:type="gramStart"/>
      <w:r w:rsidR="00D60519" w:rsidRPr="007C0DB3">
        <w:rPr>
          <w:sz w:val="28"/>
          <w:szCs w:val="28"/>
        </w:rPr>
        <w:t>установленных</w:t>
      </w:r>
      <w:proofErr w:type="gramEnd"/>
      <w:r w:rsidR="00D60519" w:rsidRPr="007C0DB3">
        <w:rPr>
          <w:sz w:val="28"/>
          <w:szCs w:val="28"/>
        </w:rPr>
        <w:t xml:space="preserve"> в соответствии с бюджетным законодательством Российской Федерации», иными нормативными правовыми актами, регулирующими бюджетные правоотношения,»;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1.9</w:t>
      </w:r>
      <w:r w:rsidR="00D60519" w:rsidRPr="007C0DB3">
        <w:rPr>
          <w:b/>
          <w:sz w:val="28"/>
          <w:szCs w:val="28"/>
        </w:rPr>
        <w:t>. в п.3 ст.29</w:t>
      </w:r>
      <w:r w:rsidR="00D60519" w:rsidRPr="007C0DB3">
        <w:rPr>
          <w:sz w:val="28"/>
          <w:szCs w:val="28"/>
        </w:rPr>
        <w:t xml:space="preserve"> Положения после слова « соблюдение» дополнить словами «</w:t>
      </w:r>
      <w:proofErr w:type="gramStart"/>
      <w:r w:rsidR="00D60519" w:rsidRPr="007C0DB3">
        <w:rPr>
          <w:sz w:val="28"/>
          <w:szCs w:val="28"/>
        </w:rPr>
        <w:t>установленных</w:t>
      </w:r>
      <w:proofErr w:type="gramEnd"/>
      <w:r w:rsidR="00D60519" w:rsidRPr="007C0DB3">
        <w:rPr>
          <w:sz w:val="28"/>
          <w:szCs w:val="28"/>
        </w:rPr>
        <w:t xml:space="preserve"> в соответствии с бюджетным законодательством Российской Федерации», иными нормативными правовыми актами, регулирующими бюджетные правоотношения,»;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 xml:space="preserve">           1.10</w:t>
      </w:r>
      <w:r w:rsidR="00D60519" w:rsidRPr="007C0DB3">
        <w:rPr>
          <w:b/>
          <w:sz w:val="28"/>
          <w:szCs w:val="28"/>
        </w:rPr>
        <w:t xml:space="preserve">. </w:t>
      </w:r>
      <w:proofErr w:type="spellStart"/>
      <w:r w:rsidR="00D60519" w:rsidRPr="007C0DB3">
        <w:rPr>
          <w:b/>
          <w:sz w:val="28"/>
          <w:szCs w:val="28"/>
        </w:rPr>
        <w:t>пп</w:t>
      </w:r>
      <w:proofErr w:type="spellEnd"/>
      <w:r w:rsidR="00D60519" w:rsidRPr="007C0DB3">
        <w:rPr>
          <w:b/>
          <w:sz w:val="28"/>
          <w:szCs w:val="28"/>
        </w:rPr>
        <w:t xml:space="preserve"> «м» </w:t>
      </w:r>
      <w:proofErr w:type="gramStart"/>
      <w:r w:rsidR="00D60519" w:rsidRPr="007C0DB3">
        <w:rPr>
          <w:b/>
          <w:sz w:val="28"/>
          <w:szCs w:val="28"/>
        </w:rPr>
        <w:t>ч</w:t>
      </w:r>
      <w:proofErr w:type="gramEnd"/>
      <w:r w:rsidR="00D60519" w:rsidRPr="007C0DB3">
        <w:rPr>
          <w:b/>
          <w:sz w:val="28"/>
          <w:szCs w:val="28"/>
        </w:rPr>
        <w:t>.2. ст.37</w:t>
      </w:r>
      <w:r w:rsidR="00D60519" w:rsidRPr="007C0DB3">
        <w:rPr>
          <w:sz w:val="28"/>
          <w:szCs w:val="28"/>
        </w:rPr>
        <w:t xml:space="preserve"> Положения изложить в новой редакции: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 «м) реестры </w:t>
      </w:r>
      <w:proofErr w:type="gramStart"/>
      <w:r w:rsidRPr="007C0DB3">
        <w:rPr>
          <w:sz w:val="28"/>
          <w:szCs w:val="28"/>
        </w:rPr>
        <w:t>источников доходов бюджетов бюджетной систе</w:t>
      </w:r>
      <w:r w:rsidR="00FF6B0E" w:rsidRPr="007C0DB3">
        <w:rPr>
          <w:sz w:val="28"/>
          <w:szCs w:val="28"/>
        </w:rPr>
        <w:t>мы Российской Федерации</w:t>
      </w:r>
      <w:proofErr w:type="gramEnd"/>
      <w:r w:rsidR="00FF6B0E" w:rsidRPr="007C0DB3">
        <w:rPr>
          <w:sz w:val="28"/>
          <w:szCs w:val="28"/>
        </w:rPr>
        <w:t>;»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 xml:space="preserve">  1.11</w:t>
      </w:r>
      <w:r w:rsidR="00D60519" w:rsidRPr="007C0DB3">
        <w:rPr>
          <w:b/>
          <w:sz w:val="28"/>
          <w:szCs w:val="28"/>
        </w:rPr>
        <w:t>. ч.2 ст. 37</w:t>
      </w:r>
      <w:r w:rsidR="00D60519" w:rsidRPr="007C0DB3">
        <w:rPr>
          <w:sz w:val="28"/>
          <w:szCs w:val="28"/>
        </w:rPr>
        <w:t xml:space="preserve"> Положения дополнить </w:t>
      </w:r>
      <w:proofErr w:type="spellStart"/>
      <w:r w:rsidR="00D60519" w:rsidRPr="007C0DB3">
        <w:rPr>
          <w:sz w:val="28"/>
          <w:szCs w:val="28"/>
        </w:rPr>
        <w:t>пп</w:t>
      </w:r>
      <w:proofErr w:type="spellEnd"/>
      <w:r w:rsidR="00D60519" w:rsidRPr="007C0DB3">
        <w:rPr>
          <w:sz w:val="28"/>
          <w:szCs w:val="28"/>
        </w:rPr>
        <w:t>. «н» следующего содержания:</w:t>
      </w:r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0DB3">
        <w:rPr>
          <w:sz w:val="28"/>
          <w:szCs w:val="28"/>
        </w:rPr>
        <w:t>«н) иные документы и материалы</w:t>
      </w:r>
      <w:proofErr w:type="gramStart"/>
      <w:r w:rsidRPr="007C0DB3">
        <w:rPr>
          <w:sz w:val="28"/>
          <w:szCs w:val="28"/>
        </w:rPr>
        <w:t>.».</w:t>
      </w:r>
      <w:proofErr w:type="gramEnd"/>
    </w:p>
    <w:p w:rsidR="00D60519" w:rsidRPr="007C0DB3" w:rsidRDefault="00D60519" w:rsidP="007C0DB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  <w:r w:rsidRPr="007C0DB3">
        <w:rPr>
          <w:sz w:val="28"/>
          <w:szCs w:val="28"/>
        </w:rPr>
        <w:tab/>
      </w:r>
      <w:r w:rsidR="001E6A0A" w:rsidRPr="007C0DB3">
        <w:rPr>
          <w:b/>
          <w:sz w:val="28"/>
          <w:szCs w:val="28"/>
        </w:rPr>
        <w:t>1.12</w:t>
      </w:r>
      <w:r w:rsidRPr="007C0DB3">
        <w:rPr>
          <w:b/>
          <w:sz w:val="28"/>
          <w:szCs w:val="28"/>
        </w:rPr>
        <w:t xml:space="preserve">. ст.43 п.2 абз.3 </w:t>
      </w:r>
      <w:r w:rsidRPr="007C0DB3">
        <w:rPr>
          <w:sz w:val="28"/>
          <w:szCs w:val="28"/>
        </w:rPr>
        <w:t xml:space="preserve"> Положения исключить. </w:t>
      </w:r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</w:tabs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1.13</w:t>
      </w:r>
      <w:r w:rsidR="00D60519" w:rsidRPr="007C0DB3">
        <w:rPr>
          <w:b/>
          <w:sz w:val="28"/>
          <w:szCs w:val="28"/>
        </w:rPr>
        <w:t xml:space="preserve"> .Статью 43</w:t>
      </w:r>
      <w:r w:rsidR="00D60519" w:rsidRPr="007C0DB3">
        <w:rPr>
          <w:sz w:val="28"/>
          <w:szCs w:val="28"/>
        </w:rPr>
        <w:t xml:space="preserve"> Положения дополнить пунктом 3 следующего содержания:</w:t>
      </w:r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             «3. В свободную бюджетную роспись вносятся изменения </w:t>
      </w:r>
      <w:proofErr w:type="gramStart"/>
      <w:r w:rsidRPr="007C0DB3">
        <w:rPr>
          <w:sz w:val="28"/>
          <w:szCs w:val="28"/>
        </w:rPr>
        <w:t>в соответствии с решениями руководителя финансового органа без внесения  изменений в решение о бюджете</w:t>
      </w:r>
      <w:proofErr w:type="gramEnd"/>
      <w:r w:rsidRPr="007C0DB3">
        <w:rPr>
          <w:sz w:val="28"/>
          <w:szCs w:val="28"/>
        </w:rPr>
        <w:t xml:space="preserve"> только в случаях, установленных ч.3 ст.217 БК РФ.</w:t>
      </w:r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               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</w:t>
      </w:r>
      <w:r w:rsidRPr="007C0DB3">
        <w:rPr>
          <w:sz w:val="28"/>
          <w:szCs w:val="28"/>
        </w:rPr>
        <w:lastRenderedPageBreak/>
        <w:t>(муниципального) долга, для увеличения иных бюджетных ассигнований без внесения изменений в закон (решение) о бюджете не допускаются</w:t>
      </w:r>
      <w:proofErr w:type="gramStart"/>
      <w:r w:rsidRPr="007C0DB3">
        <w:rPr>
          <w:sz w:val="28"/>
          <w:szCs w:val="28"/>
        </w:rPr>
        <w:t>.».</w:t>
      </w:r>
      <w:proofErr w:type="gramEnd"/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</w:tabs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1.14</w:t>
      </w:r>
      <w:r w:rsidR="00D60519" w:rsidRPr="007C0DB3">
        <w:rPr>
          <w:b/>
          <w:sz w:val="28"/>
          <w:szCs w:val="28"/>
        </w:rPr>
        <w:t>.ст.44  п. 2 абз.2</w:t>
      </w:r>
      <w:r w:rsidR="00D60519" w:rsidRPr="007C0DB3">
        <w:rPr>
          <w:sz w:val="28"/>
          <w:szCs w:val="28"/>
        </w:rPr>
        <w:t xml:space="preserve"> Положения   после слов « по расходам»  дополнить словами « и лимитов бюджетных обязательств».</w:t>
      </w:r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</w:p>
    <w:p w:rsidR="00D60519" w:rsidRPr="007C0DB3" w:rsidRDefault="00B105D1" w:rsidP="007C0DB3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6A0A" w:rsidRPr="007C0DB3">
        <w:rPr>
          <w:b/>
          <w:sz w:val="28"/>
          <w:szCs w:val="28"/>
        </w:rPr>
        <w:t>1.15</w:t>
      </w:r>
      <w:r w:rsidR="00D60519" w:rsidRPr="007C0DB3">
        <w:rPr>
          <w:b/>
          <w:sz w:val="28"/>
          <w:szCs w:val="28"/>
        </w:rPr>
        <w:t xml:space="preserve">. ст.44 п.3 </w:t>
      </w:r>
      <w:r w:rsidR="00D60519" w:rsidRPr="007C0DB3">
        <w:rPr>
          <w:sz w:val="28"/>
          <w:szCs w:val="28"/>
        </w:rPr>
        <w:t xml:space="preserve"> Положения  слова  «бюджетной росписью показателей по кодам элементов (подгрупп и элементов) видов расходов, а также кодам классификации операций сектора государственного управления» заменить словами « лимитов бюджетных обязательств по подгруппам (подгруппам и элементам) видов расходов» </w:t>
      </w:r>
    </w:p>
    <w:p w:rsidR="00D60519" w:rsidRPr="007C0DB3" w:rsidRDefault="00B105D1" w:rsidP="007C0DB3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6A0A" w:rsidRPr="007C0DB3">
        <w:rPr>
          <w:b/>
          <w:sz w:val="28"/>
          <w:szCs w:val="28"/>
        </w:rPr>
        <w:t>1.16</w:t>
      </w:r>
      <w:r w:rsidR="00D60519" w:rsidRPr="007C0DB3">
        <w:rPr>
          <w:b/>
          <w:sz w:val="28"/>
          <w:szCs w:val="28"/>
        </w:rPr>
        <w:t>. ст.49 в  п.2  абз.3</w:t>
      </w:r>
      <w:r w:rsidR="00D60519" w:rsidRPr="007C0DB3">
        <w:rPr>
          <w:sz w:val="28"/>
          <w:szCs w:val="28"/>
        </w:rPr>
        <w:t xml:space="preserve"> Положения  после слов  « могут быть детализированы» дополнить словами  «в пределах доведенных лимитов бюджетных обязательств»,  после слов  «а также» дополнить словом «дополнительно».</w:t>
      </w:r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</w:p>
    <w:p w:rsidR="00D60519" w:rsidRPr="007C0DB3" w:rsidRDefault="001E6A0A" w:rsidP="007C0DB3">
      <w:pPr>
        <w:tabs>
          <w:tab w:val="left" w:pos="709"/>
        </w:tabs>
        <w:jc w:val="both"/>
        <w:rPr>
          <w:sz w:val="28"/>
          <w:szCs w:val="28"/>
        </w:rPr>
      </w:pPr>
      <w:r w:rsidRPr="007C0DB3">
        <w:rPr>
          <w:b/>
          <w:sz w:val="28"/>
          <w:szCs w:val="28"/>
        </w:rPr>
        <w:t>1.17</w:t>
      </w:r>
      <w:r w:rsidR="00D60519" w:rsidRPr="007C0DB3">
        <w:rPr>
          <w:b/>
          <w:sz w:val="28"/>
          <w:szCs w:val="28"/>
        </w:rPr>
        <w:t>. ст.52п.6</w:t>
      </w:r>
      <w:r w:rsidR="00D60519" w:rsidRPr="007C0DB3">
        <w:rPr>
          <w:sz w:val="28"/>
          <w:szCs w:val="28"/>
        </w:rPr>
        <w:t xml:space="preserve"> Положения изложить в новой редакции:</w:t>
      </w:r>
    </w:p>
    <w:p w:rsidR="00D60519" w:rsidRPr="007C0DB3" w:rsidRDefault="00D60519" w:rsidP="007C0DB3">
      <w:pPr>
        <w:tabs>
          <w:tab w:val="left" w:pos="709"/>
        </w:tabs>
        <w:jc w:val="both"/>
        <w:rPr>
          <w:sz w:val="28"/>
          <w:szCs w:val="28"/>
        </w:rPr>
      </w:pPr>
      <w:r w:rsidRPr="007C0DB3">
        <w:rPr>
          <w:sz w:val="28"/>
          <w:szCs w:val="28"/>
        </w:rPr>
        <w:t xml:space="preserve">         «6. </w:t>
      </w:r>
      <w:proofErr w:type="gramStart"/>
      <w:r w:rsidRPr="007C0DB3">
        <w:rPr>
          <w:sz w:val="28"/>
          <w:szCs w:val="28"/>
        </w:rPr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раннее предоставлены, при принятии решения о наличии в них потребности осуществляются не позднее 30 рабочих дней со дня</w:t>
      </w:r>
      <w:proofErr w:type="gramEnd"/>
      <w:r w:rsidRPr="007C0DB3">
        <w:rPr>
          <w:sz w:val="28"/>
          <w:szCs w:val="28"/>
        </w:rPr>
        <w:t xml:space="preserve"> поступления указанных сре</w:t>
      </w:r>
      <w:proofErr w:type="gramStart"/>
      <w:r w:rsidRPr="007C0DB3">
        <w:rPr>
          <w:sz w:val="28"/>
          <w:szCs w:val="28"/>
        </w:rPr>
        <w:t>дств в б</w:t>
      </w:r>
      <w:proofErr w:type="gramEnd"/>
      <w:r w:rsidRPr="007C0DB3">
        <w:rPr>
          <w:sz w:val="28"/>
          <w:szCs w:val="28"/>
        </w:rPr>
        <w:t>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установленным главным администратором бюджетных средств».</w:t>
      </w:r>
    </w:p>
    <w:p w:rsidR="00D60519" w:rsidRPr="007C0DB3" w:rsidRDefault="001E6A0A" w:rsidP="00B105D1">
      <w:pPr>
        <w:tabs>
          <w:tab w:val="left" w:pos="709"/>
        </w:tabs>
        <w:rPr>
          <w:sz w:val="28"/>
          <w:szCs w:val="28"/>
        </w:rPr>
      </w:pPr>
      <w:r w:rsidRPr="007C0DB3">
        <w:rPr>
          <w:b/>
          <w:sz w:val="28"/>
          <w:szCs w:val="28"/>
        </w:rPr>
        <w:t xml:space="preserve">               1.18</w:t>
      </w:r>
      <w:r w:rsidR="00D60519" w:rsidRPr="007C0DB3">
        <w:rPr>
          <w:b/>
          <w:sz w:val="28"/>
          <w:szCs w:val="28"/>
        </w:rPr>
        <w:t xml:space="preserve">.  </w:t>
      </w:r>
      <w:proofErr w:type="spellStart"/>
      <w:r w:rsidR="00D60519" w:rsidRPr="007C0DB3">
        <w:rPr>
          <w:b/>
          <w:sz w:val="28"/>
          <w:szCs w:val="28"/>
        </w:rPr>
        <w:t>пп</w:t>
      </w:r>
      <w:proofErr w:type="spellEnd"/>
      <w:r w:rsidR="00D60519" w:rsidRPr="007C0DB3">
        <w:rPr>
          <w:b/>
          <w:sz w:val="28"/>
          <w:szCs w:val="28"/>
        </w:rPr>
        <w:t>. «б»  п.2 ст. 54</w:t>
      </w:r>
      <w:r w:rsidR="00D60519" w:rsidRPr="007C0DB3">
        <w:rPr>
          <w:sz w:val="28"/>
          <w:szCs w:val="28"/>
        </w:rPr>
        <w:t xml:space="preserve"> Положения исключить. </w:t>
      </w:r>
    </w:p>
    <w:p w:rsidR="00D60519" w:rsidRPr="007C0DB3" w:rsidRDefault="00D60519" w:rsidP="00B105D1">
      <w:pPr>
        <w:tabs>
          <w:tab w:val="left" w:pos="709"/>
          <w:tab w:val="left" w:pos="851"/>
        </w:tabs>
        <w:ind w:firstLine="709"/>
        <w:rPr>
          <w:b/>
          <w:sz w:val="28"/>
          <w:szCs w:val="28"/>
        </w:rPr>
      </w:pPr>
    </w:p>
    <w:p w:rsidR="00D60519" w:rsidRPr="007C0DB3" w:rsidRDefault="001E6A0A" w:rsidP="00B105D1">
      <w:pPr>
        <w:tabs>
          <w:tab w:val="left" w:pos="709"/>
        </w:tabs>
        <w:rPr>
          <w:sz w:val="28"/>
          <w:szCs w:val="28"/>
        </w:rPr>
      </w:pPr>
      <w:r w:rsidRPr="007C0DB3">
        <w:rPr>
          <w:b/>
          <w:sz w:val="28"/>
          <w:szCs w:val="28"/>
        </w:rPr>
        <w:t xml:space="preserve">               1.19</w:t>
      </w:r>
      <w:r w:rsidR="00D60519" w:rsidRPr="007C0DB3">
        <w:rPr>
          <w:b/>
          <w:sz w:val="28"/>
          <w:szCs w:val="28"/>
        </w:rPr>
        <w:t xml:space="preserve">.    </w:t>
      </w:r>
      <w:proofErr w:type="spellStart"/>
      <w:r w:rsidR="00D60519" w:rsidRPr="007C0DB3">
        <w:rPr>
          <w:b/>
          <w:sz w:val="28"/>
          <w:szCs w:val="28"/>
        </w:rPr>
        <w:t>пп</w:t>
      </w:r>
      <w:proofErr w:type="spellEnd"/>
      <w:r w:rsidR="00D60519" w:rsidRPr="007C0DB3">
        <w:rPr>
          <w:b/>
          <w:sz w:val="28"/>
          <w:szCs w:val="28"/>
        </w:rPr>
        <w:t>. «ж» п.2 ст. 54</w:t>
      </w:r>
      <w:r w:rsidR="00D60519" w:rsidRPr="007C0DB3">
        <w:rPr>
          <w:sz w:val="28"/>
          <w:szCs w:val="28"/>
        </w:rPr>
        <w:t xml:space="preserve"> Положения исключить. </w:t>
      </w:r>
    </w:p>
    <w:p w:rsidR="00C452F7" w:rsidRPr="007C0DB3" w:rsidRDefault="00C452F7" w:rsidP="007C0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52F7" w:rsidRPr="007C0DB3" w:rsidRDefault="001E6A0A" w:rsidP="007C0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9"/>
      <w:bookmarkEnd w:id="0"/>
      <w:r w:rsidRPr="007C0DB3">
        <w:rPr>
          <w:sz w:val="28"/>
          <w:szCs w:val="28"/>
        </w:rPr>
        <w:t>2</w:t>
      </w:r>
      <w:r w:rsidR="00C452F7" w:rsidRPr="007C0DB3">
        <w:rPr>
          <w:sz w:val="28"/>
          <w:szCs w:val="28"/>
        </w:rPr>
        <w:t xml:space="preserve">. </w:t>
      </w:r>
      <w:proofErr w:type="gramStart"/>
      <w:r w:rsidR="00C452F7" w:rsidRPr="007C0DB3">
        <w:rPr>
          <w:sz w:val="28"/>
          <w:szCs w:val="28"/>
        </w:rPr>
        <w:t>Контроль за</w:t>
      </w:r>
      <w:proofErr w:type="gramEnd"/>
      <w:r w:rsidR="00C452F7" w:rsidRPr="007C0DB3">
        <w:rPr>
          <w:sz w:val="28"/>
          <w:szCs w:val="28"/>
        </w:rPr>
        <w:t xml:space="preserve"> исполнением настоящего Решения возложить на главного бухг</w:t>
      </w:r>
      <w:r w:rsidR="007C0DB3" w:rsidRPr="007C0DB3">
        <w:rPr>
          <w:sz w:val="28"/>
          <w:szCs w:val="28"/>
        </w:rPr>
        <w:t xml:space="preserve">алтера сельсовета </w:t>
      </w:r>
      <w:proofErr w:type="spellStart"/>
      <w:r w:rsidR="007C0DB3" w:rsidRPr="007C0DB3">
        <w:rPr>
          <w:sz w:val="28"/>
          <w:szCs w:val="28"/>
        </w:rPr>
        <w:t>Лакизу</w:t>
      </w:r>
      <w:proofErr w:type="spellEnd"/>
      <w:r w:rsidR="007C0DB3" w:rsidRPr="007C0DB3">
        <w:rPr>
          <w:sz w:val="28"/>
          <w:szCs w:val="28"/>
        </w:rPr>
        <w:t xml:space="preserve"> Ирину Владимировну.</w:t>
      </w:r>
    </w:p>
    <w:p w:rsidR="00C452F7" w:rsidRPr="007C0DB3" w:rsidRDefault="001E6A0A" w:rsidP="007C0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DB3">
        <w:rPr>
          <w:sz w:val="28"/>
          <w:szCs w:val="28"/>
        </w:rPr>
        <w:t>3</w:t>
      </w:r>
      <w:bookmarkStart w:id="1" w:name="_GoBack"/>
      <w:bookmarkEnd w:id="1"/>
      <w:r w:rsidR="00C452F7" w:rsidRPr="007C0DB3">
        <w:rPr>
          <w:sz w:val="28"/>
          <w:szCs w:val="28"/>
        </w:rPr>
        <w:t>. Настоящее Решение вступает в силу со дня официального опублико</w:t>
      </w:r>
      <w:r w:rsidR="007C0DB3" w:rsidRPr="007C0DB3">
        <w:rPr>
          <w:sz w:val="28"/>
          <w:szCs w:val="28"/>
        </w:rPr>
        <w:t>вания в газете «</w:t>
      </w:r>
      <w:proofErr w:type="spellStart"/>
      <w:r w:rsidR="007C0DB3" w:rsidRPr="007C0DB3">
        <w:rPr>
          <w:sz w:val="28"/>
          <w:szCs w:val="28"/>
        </w:rPr>
        <w:t>Карапсельский</w:t>
      </w:r>
      <w:proofErr w:type="spellEnd"/>
      <w:r w:rsidR="007C0DB3" w:rsidRPr="007C0DB3">
        <w:rPr>
          <w:sz w:val="28"/>
          <w:szCs w:val="28"/>
        </w:rPr>
        <w:t xml:space="preserve"> вестник</w:t>
      </w:r>
      <w:r w:rsidR="00C452F7" w:rsidRPr="007C0DB3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7C0DB3" w:rsidRPr="007C0DB3">
        <w:rPr>
          <w:sz w:val="28"/>
          <w:szCs w:val="28"/>
        </w:rPr>
        <w:t xml:space="preserve">Карапсельского сельсовета </w:t>
      </w:r>
      <w:r w:rsidR="00C452F7" w:rsidRPr="007C0DB3">
        <w:rPr>
          <w:sz w:val="28"/>
          <w:szCs w:val="28"/>
        </w:rPr>
        <w:t>Иланского района</w:t>
      </w:r>
      <w:r w:rsidR="007C0DB3" w:rsidRPr="007C0DB3">
        <w:rPr>
          <w:sz w:val="28"/>
          <w:szCs w:val="28"/>
        </w:rPr>
        <w:t xml:space="preserve"> Красноярского края</w:t>
      </w:r>
      <w:r w:rsidR="00C452F7" w:rsidRPr="007C0DB3">
        <w:rPr>
          <w:sz w:val="28"/>
          <w:szCs w:val="28"/>
        </w:rPr>
        <w:t xml:space="preserve">. </w:t>
      </w:r>
    </w:p>
    <w:p w:rsidR="00C452F7" w:rsidRPr="007C0DB3" w:rsidRDefault="00C452F7" w:rsidP="00B105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E04" w:rsidRPr="007C0DB3" w:rsidRDefault="007C0DB3" w:rsidP="007C0DB3">
      <w:pPr>
        <w:jc w:val="both"/>
        <w:rPr>
          <w:sz w:val="28"/>
          <w:szCs w:val="28"/>
        </w:rPr>
      </w:pPr>
      <w:r w:rsidRPr="007C0DB3">
        <w:rPr>
          <w:sz w:val="28"/>
          <w:szCs w:val="28"/>
        </w:rPr>
        <w:t>Председатель сельского Совета</w:t>
      </w:r>
    </w:p>
    <w:p w:rsidR="007C0DB3" w:rsidRPr="007C0DB3" w:rsidRDefault="007C0DB3" w:rsidP="007C0DB3">
      <w:pPr>
        <w:jc w:val="both"/>
        <w:rPr>
          <w:sz w:val="28"/>
          <w:szCs w:val="28"/>
        </w:rPr>
      </w:pPr>
      <w:r w:rsidRPr="007C0DB3">
        <w:rPr>
          <w:sz w:val="28"/>
          <w:szCs w:val="28"/>
        </w:rPr>
        <w:t>депутатов                                                                             Н.А.Калашникова</w:t>
      </w:r>
    </w:p>
    <w:p w:rsidR="007C0DB3" w:rsidRPr="007C0DB3" w:rsidRDefault="007C0DB3" w:rsidP="007C0DB3">
      <w:pPr>
        <w:jc w:val="both"/>
        <w:rPr>
          <w:sz w:val="28"/>
          <w:szCs w:val="28"/>
        </w:rPr>
      </w:pPr>
    </w:p>
    <w:p w:rsidR="007C0DB3" w:rsidRPr="007C0DB3" w:rsidRDefault="007C0DB3" w:rsidP="007C0DB3">
      <w:pPr>
        <w:jc w:val="both"/>
        <w:rPr>
          <w:sz w:val="28"/>
          <w:szCs w:val="28"/>
        </w:rPr>
      </w:pPr>
    </w:p>
    <w:p w:rsidR="007C0DB3" w:rsidRPr="007C0DB3" w:rsidRDefault="007C0DB3" w:rsidP="007C0DB3">
      <w:pPr>
        <w:jc w:val="both"/>
        <w:rPr>
          <w:sz w:val="28"/>
          <w:szCs w:val="28"/>
        </w:rPr>
      </w:pPr>
      <w:r w:rsidRPr="007C0DB3">
        <w:rPr>
          <w:sz w:val="28"/>
          <w:szCs w:val="28"/>
        </w:rPr>
        <w:t>Глава сельсовета                                                                Р.А.Раткевич</w:t>
      </w:r>
    </w:p>
    <w:sectPr w:rsidR="007C0DB3" w:rsidRPr="007C0DB3" w:rsidSect="0098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1375"/>
    <w:multiLevelType w:val="multilevel"/>
    <w:tmpl w:val="F282057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4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63" w:hanging="720"/>
      </w:pPr>
    </w:lvl>
    <w:lvl w:ilvl="3">
      <w:start w:val="1"/>
      <w:numFmt w:val="decimal"/>
      <w:isLgl/>
      <w:lvlText w:val="%1.%2.%3.%4"/>
      <w:lvlJc w:val="left"/>
      <w:pPr>
        <w:ind w:left="2457" w:hanging="1080"/>
      </w:pPr>
    </w:lvl>
    <w:lvl w:ilvl="4">
      <w:start w:val="1"/>
      <w:numFmt w:val="decimal"/>
      <w:isLgl/>
      <w:lvlText w:val="%1.%2.%3.%4.%5"/>
      <w:lvlJc w:val="left"/>
      <w:pPr>
        <w:ind w:left="2791" w:hanging="1080"/>
      </w:pPr>
    </w:lvl>
    <w:lvl w:ilvl="5">
      <w:start w:val="1"/>
      <w:numFmt w:val="decimal"/>
      <w:isLgl/>
      <w:lvlText w:val="%1.%2.%3.%4.%5.%6"/>
      <w:lvlJc w:val="left"/>
      <w:pPr>
        <w:ind w:left="3485" w:hanging="1440"/>
      </w:pPr>
    </w:lvl>
    <w:lvl w:ilvl="6">
      <w:start w:val="1"/>
      <w:numFmt w:val="decimal"/>
      <w:isLgl/>
      <w:lvlText w:val="%1.%2.%3.%4.%5.%6.%7"/>
      <w:lvlJc w:val="left"/>
      <w:pPr>
        <w:ind w:left="3819" w:hanging="1440"/>
      </w:pPr>
    </w:lvl>
    <w:lvl w:ilvl="7">
      <w:start w:val="1"/>
      <w:numFmt w:val="decimal"/>
      <w:isLgl/>
      <w:lvlText w:val="%1.%2.%3.%4.%5.%6.%7.%8"/>
      <w:lvlJc w:val="left"/>
      <w:pPr>
        <w:ind w:left="4513" w:hanging="1800"/>
      </w:pPr>
    </w:lvl>
    <w:lvl w:ilvl="8">
      <w:start w:val="1"/>
      <w:numFmt w:val="decimal"/>
      <w:isLgl/>
      <w:lvlText w:val="%1.%2.%3.%4.%5.%6.%7.%8.%9"/>
      <w:lvlJc w:val="left"/>
      <w:pPr>
        <w:ind w:left="5207" w:hanging="2160"/>
      </w:pPr>
    </w:lvl>
  </w:abstractNum>
  <w:abstractNum w:abstractNumId="1">
    <w:nsid w:val="6CFB37E8"/>
    <w:multiLevelType w:val="multilevel"/>
    <w:tmpl w:val="E0966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274"/>
    <w:rsid w:val="001E6A0A"/>
    <w:rsid w:val="002015F9"/>
    <w:rsid w:val="00294BAD"/>
    <w:rsid w:val="00343E93"/>
    <w:rsid w:val="004718BE"/>
    <w:rsid w:val="0053101A"/>
    <w:rsid w:val="005A6ADC"/>
    <w:rsid w:val="00624B10"/>
    <w:rsid w:val="007C0DB3"/>
    <w:rsid w:val="009806D2"/>
    <w:rsid w:val="009D4260"/>
    <w:rsid w:val="00B105D1"/>
    <w:rsid w:val="00C452F7"/>
    <w:rsid w:val="00D60519"/>
    <w:rsid w:val="00DC0E04"/>
    <w:rsid w:val="00DF2A19"/>
    <w:rsid w:val="00E24274"/>
    <w:rsid w:val="00E77244"/>
    <w:rsid w:val="00EB164E"/>
    <w:rsid w:val="00F361A7"/>
    <w:rsid w:val="00FA08AB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8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6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8C05F99D278B637525229C7ACA5C05FE366F1386831EF3733549D691CF5B678D24BDC279DC60CD87B08591S7J9J" TargetMode="External"/><Relationship Id="rId5" Type="http://schemas.openxmlformats.org/officeDocument/2006/relationships/hyperlink" Target="consultantplus://offline/ref=AE8C05F99D278B6375253C916CA6030AFC3B371C848110A62C604F81CES9JF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1</cp:lastModifiedBy>
  <cp:revision>15</cp:revision>
  <cp:lastPrinted>2016-04-22T09:53:00Z</cp:lastPrinted>
  <dcterms:created xsi:type="dcterms:W3CDTF">2016-04-11T02:01:00Z</dcterms:created>
  <dcterms:modified xsi:type="dcterms:W3CDTF">2016-04-22T09:54:00Z</dcterms:modified>
</cp:coreProperties>
</file>