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53" w:rsidRDefault="00E15D53" w:rsidP="00E15D53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495883728" r:id="rId6"/>
        </w:pict>
      </w:r>
    </w:p>
    <w:p w:rsidR="00E15D53" w:rsidRDefault="00E15D53" w:rsidP="00E15D53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E15D53" w:rsidRDefault="00E15D53" w:rsidP="00E15D53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E15D53" w:rsidRDefault="00E15D53" w:rsidP="00E15D5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E15D53" w:rsidRDefault="00E15D53" w:rsidP="00E15D5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E15D53" w:rsidRDefault="00E15D53" w:rsidP="00E15D5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15D53" w:rsidRDefault="00E15D53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5D53" w:rsidRDefault="00E15D53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16.06.2015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арапсель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 46-179 </w:t>
      </w:r>
      <w:r w:rsidR="00D80BE8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</w:p>
    <w:p w:rsidR="00D80BE8" w:rsidRDefault="00D80BE8" w:rsidP="00E15D53">
      <w:pPr>
        <w:rPr>
          <w:rFonts w:ascii="Times New Roman" w:hAnsi="Times New Roman"/>
          <w:sz w:val="28"/>
          <w:szCs w:val="28"/>
        </w:rPr>
      </w:pPr>
    </w:p>
    <w:p w:rsidR="00D80BE8" w:rsidRDefault="00D80BE8" w:rsidP="00E15D53">
      <w:pPr>
        <w:rPr>
          <w:rFonts w:ascii="Times New Roman" w:hAnsi="Times New Roman"/>
          <w:sz w:val="28"/>
          <w:szCs w:val="28"/>
        </w:rPr>
      </w:pPr>
    </w:p>
    <w:p w:rsidR="00D80BE8" w:rsidRDefault="00D80BE8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(дня голосования)</w:t>
      </w:r>
    </w:p>
    <w:p w:rsidR="00D80BE8" w:rsidRDefault="00B945DF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Совета</w:t>
      </w:r>
    </w:p>
    <w:p w:rsidR="00B945DF" w:rsidRDefault="00B945DF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пятого созыва</w:t>
      </w:r>
    </w:p>
    <w:p w:rsidR="00B945DF" w:rsidRDefault="00B945DF" w:rsidP="00E15D53">
      <w:pPr>
        <w:rPr>
          <w:rFonts w:ascii="Times New Roman" w:hAnsi="Times New Roman"/>
          <w:sz w:val="28"/>
          <w:szCs w:val="28"/>
        </w:rPr>
      </w:pPr>
    </w:p>
    <w:p w:rsidR="00B945DF" w:rsidRDefault="00B945DF" w:rsidP="00E15D53">
      <w:pPr>
        <w:rPr>
          <w:rFonts w:ascii="Times New Roman" w:hAnsi="Times New Roman"/>
          <w:sz w:val="28"/>
          <w:szCs w:val="28"/>
        </w:rPr>
      </w:pPr>
    </w:p>
    <w:p w:rsidR="00B945DF" w:rsidRDefault="00B945DF" w:rsidP="00B94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10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6F445A" w:rsidRPr="006F445A">
        <w:rPr>
          <w:rFonts w:ascii="Times New Roman" w:hAnsi="Times New Roman"/>
          <w:sz w:val="28"/>
          <w:szCs w:val="28"/>
        </w:rPr>
        <w:t xml:space="preserve"> </w:t>
      </w:r>
      <w:r w:rsidR="006F445A">
        <w:rPr>
          <w:rFonts w:ascii="Times New Roman" w:hAnsi="Times New Roman"/>
          <w:sz w:val="28"/>
          <w:szCs w:val="28"/>
        </w:rPr>
        <w:t>ст.23 Федерального закона №131-ФЗ  « Об общих принципах организации местного самоуправления в Российской Федерации»</w:t>
      </w:r>
      <w:proofErr w:type="gramStart"/>
      <w:r w:rsidR="006F44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т.3 Закона Красноярского края от 02.10.2003 № 8-1411 «О выборах в органы местного самоуправления в Красноярском крае»,руководствуясь п.п.1.7п.1ст.23 Устава 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</w:p>
    <w:p w:rsidR="00B945DF" w:rsidRDefault="00B945DF" w:rsidP="00E15D53"/>
    <w:p w:rsidR="006F445A" w:rsidRDefault="006F445A" w:rsidP="00E15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</w:p>
    <w:p w:rsidR="006F445A" w:rsidRDefault="006F445A" w:rsidP="00E15D53">
      <w:pPr>
        <w:rPr>
          <w:rFonts w:ascii="Times New Roman" w:hAnsi="Times New Roman"/>
          <w:sz w:val="28"/>
          <w:szCs w:val="28"/>
        </w:rPr>
      </w:pPr>
    </w:p>
    <w:p w:rsidR="006F445A" w:rsidRPr="006F445A" w:rsidRDefault="006F445A" w:rsidP="00FA312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выборы (день голосования) депутатов 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пятого созыва  на 13 сентября 2015 года</w:t>
      </w:r>
      <w:r w:rsidR="0020632A">
        <w:rPr>
          <w:rFonts w:ascii="Times New Roman" w:hAnsi="Times New Roman"/>
          <w:sz w:val="28"/>
          <w:szCs w:val="28"/>
        </w:rPr>
        <w:t>.</w:t>
      </w:r>
    </w:p>
    <w:p w:rsidR="00360819" w:rsidRDefault="00360819" w:rsidP="00FA312A">
      <w:pPr>
        <w:jc w:val="both"/>
      </w:pPr>
    </w:p>
    <w:p w:rsidR="006F445A" w:rsidRDefault="006F445A" w:rsidP="00FA3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F445A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Проинформировать о принятии настоящего решения </w:t>
      </w:r>
      <w:r w:rsidR="0020632A">
        <w:rPr>
          <w:rFonts w:ascii="Times New Roman" w:hAnsi="Times New Roman"/>
          <w:sz w:val="28"/>
          <w:szCs w:val="28"/>
        </w:rPr>
        <w:t>Избирательную комиссию Красноярского края.</w:t>
      </w:r>
    </w:p>
    <w:p w:rsidR="0020632A" w:rsidRDefault="0020632A">
      <w:pPr>
        <w:rPr>
          <w:rFonts w:ascii="Times New Roman" w:hAnsi="Times New Roman"/>
          <w:sz w:val="28"/>
          <w:szCs w:val="28"/>
        </w:rPr>
      </w:pPr>
    </w:p>
    <w:p w:rsidR="0020632A" w:rsidRDefault="0020632A" w:rsidP="00FA3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заместителя председателя Совета депутатов (Найденова Н.И.).</w:t>
      </w:r>
    </w:p>
    <w:p w:rsidR="0020632A" w:rsidRDefault="0020632A" w:rsidP="00FA312A">
      <w:pPr>
        <w:jc w:val="both"/>
        <w:rPr>
          <w:rFonts w:ascii="Times New Roman" w:hAnsi="Times New Roman"/>
          <w:sz w:val="28"/>
          <w:szCs w:val="28"/>
        </w:rPr>
      </w:pPr>
    </w:p>
    <w:p w:rsidR="0020632A" w:rsidRDefault="0020632A" w:rsidP="00FA3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4.Решение вступает в силу со дня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Иланские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 w:rsidR="00FA312A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="00FA312A">
        <w:rPr>
          <w:rFonts w:ascii="Times New Roman" w:hAnsi="Times New Roman"/>
          <w:sz w:val="28"/>
          <w:szCs w:val="28"/>
        </w:rPr>
        <w:t>Карапсельского</w:t>
      </w:r>
      <w:proofErr w:type="spellEnd"/>
      <w:r w:rsidR="00FA312A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края.</w:t>
      </w:r>
    </w:p>
    <w:p w:rsidR="00FA312A" w:rsidRDefault="00FA312A" w:rsidP="00FA312A">
      <w:pPr>
        <w:jc w:val="both"/>
        <w:rPr>
          <w:rFonts w:ascii="Times New Roman" w:hAnsi="Times New Roman"/>
          <w:sz w:val="28"/>
          <w:szCs w:val="28"/>
        </w:rPr>
      </w:pPr>
    </w:p>
    <w:p w:rsidR="00FA312A" w:rsidRDefault="00FA312A" w:rsidP="00FA312A">
      <w:pPr>
        <w:jc w:val="both"/>
        <w:rPr>
          <w:rFonts w:ascii="Times New Roman" w:hAnsi="Times New Roman"/>
          <w:sz w:val="28"/>
          <w:szCs w:val="28"/>
        </w:rPr>
      </w:pPr>
    </w:p>
    <w:p w:rsidR="00FA312A" w:rsidRDefault="00FA312A" w:rsidP="00FA3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П.Д.Крючков</w:t>
      </w:r>
    </w:p>
    <w:p w:rsidR="00FA312A" w:rsidRDefault="00FA312A" w:rsidP="00FA312A">
      <w:pPr>
        <w:jc w:val="both"/>
        <w:rPr>
          <w:rFonts w:ascii="Times New Roman" w:hAnsi="Times New Roman"/>
          <w:sz w:val="28"/>
          <w:szCs w:val="28"/>
        </w:rPr>
      </w:pPr>
    </w:p>
    <w:p w:rsidR="00FA312A" w:rsidRPr="006F445A" w:rsidRDefault="00FA312A" w:rsidP="00FA31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Р.А.Раткевич</w:t>
      </w:r>
    </w:p>
    <w:sectPr w:rsidR="00FA312A" w:rsidRPr="006F445A" w:rsidSect="00E15D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9A1"/>
    <w:multiLevelType w:val="hybridMultilevel"/>
    <w:tmpl w:val="2FB0BDFC"/>
    <w:lvl w:ilvl="0" w:tplc="4FB0A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53"/>
    <w:rsid w:val="0008414F"/>
    <w:rsid w:val="0020632A"/>
    <w:rsid w:val="00360819"/>
    <w:rsid w:val="006F445A"/>
    <w:rsid w:val="00715199"/>
    <w:rsid w:val="00960FC9"/>
    <w:rsid w:val="00B945DF"/>
    <w:rsid w:val="00C44598"/>
    <w:rsid w:val="00D80BE8"/>
    <w:rsid w:val="00E15D53"/>
    <w:rsid w:val="00FA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5D53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15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15D53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E15D5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F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2015-06-15T07:28:00Z</cp:lastPrinted>
  <dcterms:created xsi:type="dcterms:W3CDTF">2015-06-15T06:31:00Z</dcterms:created>
  <dcterms:modified xsi:type="dcterms:W3CDTF">2015-06-15T07:29:00Z</dcterms:modified>
</cp:coreProperties>
</file>