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59" w:rsidRPr="008E20E6" w:rsidRDefault="00F27659" w:rsidP="00132FBB">
      <w:pPr>
        <w:pStyle w:val="Title"/>
        <w:ind w:right="-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xml2.SAXXMLReader.5.0" ShapeID="_x0000_s1026" DrawAspect="Content" ObjectID="_1446015805" r:id="rId5"/>
        </w:pict>
      </w:r>
    </w:p>
    <w:p w:rsidR="00F27659" w:rsidRPr="00132FBB" w:rsidRDefault="00F27659" w:rsidP="00132FBB">
      <w:pPr>
        <w:pStyle w:val="Title"/>
        <w:ind w:right="-766"/>
        <w:rPr>
          <w:color w:val="000000"/>
        </w:rPr>
      </w:pPr>
      <w:r w:rsidRPr="008E20E6">
        <w:rPr>
          <w:color w:val="000000"/>
        </w:rPr>
        <w:t>КРАСНОЯРСКИЙ КРАЙ ИЛАНСКИЙ РАЙОН</w:t>
      </w:r>
    </w:p>
    <w:p w:rsidR="00F27659" w:rsidRPr="008E20E6" w:rsidRDefault="00F27659" w:rsidP="00132FBB">
      <w:pPr>
        <w:pStyle w:val="Subtitle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         КАРАПСЕЛЬСКИЙ</w:t>
      </w:r>
      <w:r w:rsidRPr="008E20E6">
        <w:rPr>
          <w:b w:val="0"/>
          <w:bCs w:val="0"/>
          <w:sz w:val="28"/>
          <w:szCs w:val="28"/>
        </w:rPr>
        <w:t xml:space="preserve"> СЕЛЬСКИЙ СОВЕТ ДЕПУТАТОВ</w:t>
      </w:r>
    </w:p>
    <w:p w:rsidR="00F27659" w:rsidRDefault="00F27659" w:rsidP="008068B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659" w:rsidRPr="00132FBB" w:rsidRDefault="00F27659" w:rsidP="00132F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7659" w:rsidRPr="00132FBB" w:rsidRDefault="00F27659" w:rsidP="004606E9">
      <w:pPr>
        <w:pStyle w:val="ConsPlusTitle"/>
        <w:ind w:left="3539" w:firstLine="1"/>
        <w:rPr>
          <w:rFonts w:ascii="Times New Roman" w:hAnsi="Times New Roman" w:cs="Times New Roman"/>
          <w:sz w:val="28"/>
          <w:szCs w:val="28"/>
        </w:rPr>
      </w:pPr>
      <w:r w:rsidRPr="00132FBB">
        <w:rPr>
          <w:rFonts w:ascii="Times New Roman" w:hAnsi="Times New Roman" w:cs="Times New Roman"/>
          <w:sz w:val="28"/>
          <w:szCs w:val="28"/>
        </w:rPr>
        <w:t xml:space="preserve">      РЕШЕНИЕ</w:t>
      </w:r>
    </w:p>
    <w:p w:rsidR="00F27659" w:rsidRDefault="00F27659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659" w:rsidRPr="00132FBB" w:rsidRDefault="00F27659" w:rsidP="001145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.11.2013                                      с.Карапсель                                № проект- р</w:t>
      </w:r>
    </w:p>
    <w:p w:rsidR="00F27659" w:rsidRPr="00D9343D" w:rsidRDefault="00F27659" w:rsidP="00D9343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659" w:rsidRPr="00226C03" w:rsidRDefault="00F27659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659" w:rsidRPr="00132FBB" w:rsidRDefault="00F27659" w:rsidP="00132FBB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>Об утверждении порядка содержания и ремонта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Карапсельского сельсовета Иланского района</w:t>
      </w:r>
    </w:p>
    <w:p w:rsidR="00F27659" w:rsidRPr="00226C03" w:rsidRDefault="00F2765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659" w:rsidRPr="0065727C" w:rsidRDefault="00F27659" w:rsidP="00132FBB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ст.23 </w:t>
      </w:r>
      <w:r w:rsidRPr="00226C03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Иланского района Красноярского края, сельский Совет депутатов </w:t>
      </w:r>
    </w:p>
    <w:p w:rsidR="00F27659" w:rsidRPr="00132FBB" w:rsidRDefault="00F2765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B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27659" w:rsidRDefault="00F27659" w:rsidP="0065727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ремонта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Карапсельского сельсовета Иланского района согласно приложениям.</w:t>
      </w:r>
    </w:p>
    <w:p w:rsidR="00F27659" w:rsidRPr="00226C03" w:rsidRDefault="00F2765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«Карапсельский  вестник» и на официальном сайте администрации Карапсельского сельсовета Иланского района.</w:t>
      </w:r>
    </w:p>
    <w:p w:rsidR="00F27659" w:rsidRPr="00226C03" w:rsidRDefault="00F2765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659" w:rsidRDefault="00F2765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659" w:rsidRPr="00226C03" w:rsidRDefault="00F2765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659" w:rsidRDefault="00F2765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                               П.Д.Крючков</w:t>
      </w:r>
    </w:p>
    <w:p w:rsidR="00F27659" w:rsidRDefault="00F2765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659" w:rsidRDefault="00F27659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Р.А. Раткевич</w:t>
      </w:r>
    </w:p>
    <w:sectPr w:rsidR="00F27659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4579"/>
    <w:rsid w:val="00116861"/>
    <w:rsid w:val="00117779"/>
    <w:rsid w:val="00127C3B"/>
    <w:rsid w:val="00130D93"/>
    <w:rsid w:val="00131BC2"/>
    <w:rsid w:val="00132712"/>
    <w:rsid w:val="00132D30"/>
    <w:rsid w:val="00132FBB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1E0A"/>
    <w:rsid w:val="0017374C"/>
    <w:rsid w:val="001739CF"/>
    <w:rsid w:val="0017420B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B2C"/>
    <w:rsid w:val="00226C03"/>
    <w:rsid w:val="0022737A"/>
    <w:rsid w:val="00227AB4"/>
    <w:rsid w:val="0023117F"/>
    <w:rsid w:val="0023195F"/>
    <w:rsid w:val="00236C74"/>
    <w:rsid w:val="002370A0"/>
    <w:rsid w:val="00243E82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41A7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33F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0E1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76B10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115D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1CE4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803D9D"/>
    <w:rsid w:val="008068B9"/>
    <w:rsid w:val="0080758C"/>
    <w:rsid w:val="0081314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3132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20E6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33EE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465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1CA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8102B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6DF6"/>
    <w:rsid w:val="00CE0220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0CED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1735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27659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76EF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8B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D934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32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32FBB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32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2FBB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BD75B9F91719BD31E850E35D891C70A5EB96C5EACL2OA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xxx</cp:lastModifiedBy>
  <cp:revision>10</cp:revision>
  <cp:lastPrinted>2013-11-15T00:48:00Z</cp:lastPrinted>
  <dcterms:created xsi:type="dcterms:W3CDTF">2012-11-13T06:50:00Z</dcterms:created>
  <dcterms:modified xsi:type="dcterms:W3CDTF">2013-11-15T02:17:00Z</dcterms:modified>
</cp:coreProperties>
</file>